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spacing w:line="288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Политики </w:t>
      </w:r>
      <w:r>
        <w:rPr>
          <w:rFonts w:ascii="Arial" w:hAnsi="Arial"/>
          <w:b w:val="1"/>
          <w:bCs w:val="1"/>
          <w:sz w:val="24"/>
          <w:szCs w:val="24"/>
          <w:rtl w:val="0"/>
        </w:rPr>
        <w:t>(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не</w:t>
      </w:r>
      <w:r>
        <w:rPr>
          <w:rFonts w:ascii="Arial" w:hAnsi="Arial"/>
          <w:b w:val="1"/>
          <w:bCs w:val="1"/>
          <w:sz w:val="24"/>
          <w:szCs w:val="24"/>
          <w:rtl w:val="0"/>
        </w:rPr>
        <w:t>)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доступности </w:t>
      </w: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Во время первого локдауна некоторым людям не хватало “нормальности”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Но нормальность и есть кризис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так как она порождает разделение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изоляцию и инфраструктуры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которые продолжают разрушать наши тела и природу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Пандемия показала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>наша жизнь уязвима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Жизни некоторых людей уязвимее других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Выход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иначе мыслить пространство и время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Нам нужно больше историй о практиках заботы и доступности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о художни</w:t>
      </w:r>
      <w:r>
        <w:rPr>
          <w:rFonts w:ascii="Arial" w:hAnsi="Arial"/>
          <w:sz w:val="24"/>
          <w:szCs w:val="24"/>
          <w:rtl w:val="0"/>
          <w:lang w:val="en-US"/>
        </w:rPr>
        <w:t>_</w:t>
      </w:r>
      <w:r>
        <w:rPr>
          <w:rFonts w:ascii="Arial" w:hAnsi="Arial" w:hint="default"/>
          <w:sz w:val="24"/>
          <w:szCs w:val="24"/>
          <w:rtl w:val="0"/>
          <w:lang w:val="ru-RU"/>
        </w:rPr>
        <w:t>цах и активист</w:t>
      </w:r>
      <w:r>
        <w:rPr>
          <w:rFonts w:ascii="Arial" w:hAnsi="Arial"/>
          <w:sz w:val="24"/>
          <w:szCs w:val="24"/>
          <w:rtl w:val="0"/>
          <w:lang w:val="en-US"/>
        </w:rPr>
        <w:t>_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ках с инвалидностью и об неверотяно ценной и устойчивой 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образовательной</w:t>
      </w:r>
      <w:r>
        <w:rPr>
          <w:rFonts w:ascii="Arial" w:hAnsi="Arial"/>
          <w:sz w:val="24"/>
          <w:szCs w:val="24"/>
          <w:rtl w:val="0"/>
        </w:rPr>
        <w:t xml:space="preserve">) </w:t>
      </w:r>
      <w:r>
        <w:rPr>
          <w:rFonts w:ascii="Arial" w:hAnsi="Arial" w:hint="default"/>
          <w:sz w:val="24"/>
          <w:szCs w:val="24"/>
          <w:rtl w:val="0"/>
        </w:rPr>
        <w:t>работе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Доступность в последнее время стала ключевым словом в контексте искусства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Во время локдаунов в связи с пандемией коронавируса многие учреждения культуры перешли на онлайн</w:t>
      </w:r>
      <w:r>
        <w:rPr>
          <w:rFonts w:ascii="Arial" w:hAnsi="Arial"/>
          <w:sz w:val="24"/>
          <w:szCs w:val="24"/>
          <w:rtl w:val="0"/>
        </w:rPr>
        <w:t>-</w:t>
      </w:r>
      <w:r>
        <w:rPr>
          <w:rFonts w:ascii="Arial" w:hAnsi="Arial" w:hint="default"/>
          <w:sz w:val="24"/>
          <w:szCs w:val="24"/>
          <w:rtl w:val="0"/>
        </w:rPr>
        <w:t>формат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Виртуальное пространство наполнилось дискуссионными встречами</w:t>
      </w:r>
      <w:r>
        <w:rPr>
          <w:rFonts w:ascii="Arial" w:hAnsi="Arial"/>
          <w:sz w:val="24"/>
          <w:szCs w:val="24"/>
          <w:rtl w:val="0"/>
          <w:lang w:val="da-DK"/>
        </w:rPr>
        <w:t>, 3D-</w:t>
      </w:r>
      <w:r>
        <w:rPr>
          <w:rFonts w:ascii="Arial" w:hAnsi="Arial" w:hint="default"/>
          <w:sz w:val="24"/>
          <w:szCs w:val="24"/>
          <w:rtl w:val="0"/>
          <w:lang w:val="ru-RU"/>
        </w:rPr>
        <w:t>выставками и стримами выступлений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Вроде бы всё хорошо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rFonts w:ascii="Arial" w:hAnsi="Arial" w:hint="default"/>
          <w:sz w:val="24"/>
          <w:szCs w:val="24"/>
          <w:rtl w:val="0"/>
        </w:rPr>
        <w:t>аудитория увеличилась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люди могли участвовать в культурной жизни удалённо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выступающим не нужно было преодолевать сотни километров на поезде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машине или самолете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чтобы принять участие в полуторачасовой встрече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Конечно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это даёт также экологические преимущества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Но лишь немногие мероприятия были доступны для людей с их индивидуальными потребностями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Создание доступов для пожилых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глухих или слепых людей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для людей с ментальными особенностями и детей продолжает оставаться скорее исключением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чем правилом</w:t>
      </w:r>
      <w:r>
        <w:rPr>
          <w:rFonts w:ascii="Arial" w:hAnsi="Arial"/>
          <w:sz w:val="24"/>
          <w:szCs w:val="24"/>
          <w:rtl w:val="0"/>
        </w:rPr>
        <w:t xml:space="preserve">. </w:t>
      </w: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Как сделать общественные пространства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культурные институции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доступными для людей с их индивидуальными потребностями</w:t>
      </w:r>
      <w:r>
        <w:rPr>
          <w:rFonts w:ascii="Arial" w:hAnsi="Arial"/>
          <w:sz w:val="24"/>
          <w:szCs w:val="24"/>
          <w:rtl w:val="0"/>
          <w:lang w:val="ru-RU"/>
        </w:rPr>
        <w:t xml:space="preserve">? </w:t>
      </w:r>
      <w:r>
        <w:rPr>
          <w:rFonts w:ascii="Arial" w:hAnsi="Arial" w:hint="default"/>
          <w:sz w:val="24"/>
          <w:szCs w:val="24"/>
          <w:rtl w:val="0"/>
          <w:lang w:val="ru-RU"/>
        </w:rPr>
        <w:t>Как учитывать эти потребности с самого начала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когда речь заходит об архитектуре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коммуникации и работе в проекте и над проектом</w:t>
      </w:r>
      <w:r>
        <w:rPr>
          <w:rFonts w:ascii="Arial" w:hAnsi="Arial"/>
          <w:sz w:val="24"/>
          <w:szCs w:val="24"/>
          <w:rtl w:val="0"/>
          <w:lang w:val="ru-RU"/>
        </w:rPr>
        <w:t xml:space="preserve">? </w:t>
      </w:r>
      <w:r>
        <w:rPr>
          <w:rFonts w:ascii="Arial" w:hAnsi="Arial" w:hint="default"/>
          <w:sz w:val="24"/>
          <w:szCs w:val="24"/>
          <w:rtl w:val="0"/>
          <w:lang w:val="ru-RU"/>
        </w:rPr>
        <w:t>Очень важно повысить осведомленность общественности о проблемах исключения и выделять финансовые средства для работы над доступностью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 данный момент ответственность за создание </w:t>
      </w:r>
      <w:r>
        <w:rPr>
          <w:rFonts w:ascii="Arial" w:hAnsi="Arial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sz w:val="24"/>
          <w:szCs w:val="24"/>
          <w:rtl w:val="0"/>
          <w:lang w:val="ru-RU"/>
        </w:rPr>
        <w:t>пригодных для жизни миров”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по выражению Нэнси Мэйрс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лежит на плечах ставших элементом прекариата сотрудни</w:t>
      </w:r>
      <w:r>
        <w:rPr>
          <w:rFonts w:ascii="Arial" w:hAnsi="Arial"/>
          <w:sz w:val="24"/>
          <w:szCs w:val="24"/>
          <w:rtl w:val="0"/>
          <w:lang w:val="en-US"/>
        </w:rPr>
        <w:t>_</w:t>
      </w:r>
      <w:r>
        <w:rPr>
          <w:rFonts w:ascii="Arial" w:hAnsi="Arial" w:hint="default"/>
          <w:sz w:val="24"/>
          <w:szCs w:val="24"/>
          <w:rtl w:val="0"/>
          <w:lang w:val="ru-RU"/>
        </w:rPr>
        <w:t>ц культуры и администрации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 длинному списку обязанностей которых добавилась забота о доступности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Доступность не должна быть обременительной обязанностью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которая выполняется между делом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Это должно стать приоритетом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политическим требованием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Только так будет реализована на практике закрепленное в Конституциях равенство всех граждан</w:t>
      </w:r>
      <w:r>
        <w:rPr>
          <w:rFonts w:ascii="Arial" w:hAnsi="Arial"/>
          <w:sz w:val="24"/>
          <w:szCs w:val="24"/>
          <w:rtl w:val="0"/>
          <w:lang w:val="en-US"/>
        </w:rPr>
        <w:t>_</w:t>
      </w:r>
      <w:r>
        <w:rPr>
          <w:rFonts w:ascii="Arial" w:hAnsi="Arial" w:hint="default"/>
          <w:sz w:val="24"/>
          <w:szCs w:val="24"/>
          <w:rtl w:val="0"/>
          <w:lang w:val="ru-RU"/>
        </w:rPr>
        <w:t>ок перед законом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включая равный доступ к услугам и возможности пытаться создавать пространство для всех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Речь идет также о критике властных структур в институциях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Как сказала активистка за права людей с инвалидностью Элис Вонг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“справедливость для людей с инвалидностью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это еще один термин для любви”</w:t>
      </w:r>
      <w:r>
        <w:rPr>
          <w:rFonts w:ascii="Arial" w:hAnsi="Arial"/>
          <w:sz w:val="24"/>
          <w:szCs w:val="24"/>
          <w:rtl w:val="0"/>
        </w:rPr>
        <w:t xml:space="preserve">. </w:t>
      </w: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Доступ означает признание равенства людей с инвалидностью и трансформацию людей без опыта инвалидности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 также их действий и мышления во всех сферах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включая те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которые уже считают себя само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и критичными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Куратор</w:t>
      </w:r>
      <w:r>
        <w:rPr>
          <w:rFonts w:ascii="Arial" w:hAnsi="Arial"/>
          <w:sz w:val="24"/>
          <w:szCs w:val="24"/>
          <w:rtl w:val="0"/>
          <w:lang w:val="en-US"/>
        </w:rPr>
        <w:t>_</w:t>
      </w:r>
      <w:r>
        <w:rPr>
          <w:rFonts w:ascii="Arial" w:hAnsi="Arial" w:hint="default"/>
          <w:sz w:val="24"/>
          <w:szCs w:val="24"/>
          <w:rtl w:val="0"/>
        </w:rPr>
        <w:t>к</w:t>
      </w:r>
      <w:r>
        <w:rPr>
          <w:rFonts w:ascii="Arial" w:hAnsi="Arial"/>
          <w:sz w:val="24"/>
          <w:szCs w:val="24"/>
          <w:rtl w:val="0"/>
        </w:rPr>
        <w:t xml:space="preserve">a </w:t>
      </w:r>
      <w:r>
        <w:rPr>
          <w:rFonts w:ascii="Arial" w:hAnsi="Arial" w:hint="default"/>
          <w:sz w:val="24"/>
          <w:szCs w:val="24"/>
          <w:rtl w:val="0"/>
        </w:rPr>
        <w:t xml:space="preserve">Ноа Винтер 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 w:hint="default"/>
          <w:sz w:val="24"/>
          <w:szCs w:val="24"/>
          <w:rtl w:val="0"/>
        </w:rPr>
        <w:t>Берлин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Германия</w:t>
      </w:r>
      <w:r>
        <w:rPr>
          <w:rFonts w:ascii="Arial" w:hAnsi="Arial"/>
          <w:sz w:val="24"/>
          <w:szCs w:val="24"/>
          <w:rtl w:val="0"/>
        </w:rPr>
        <w:t xml:space="preserve">) </w:t>
      </w:r>
      <w:r>
        <w:rPr>
          <w:rFonts w:ascii="Arial" w:hAnsi="Arial" w:hint="default"/>
          <w:sz w:val="24"/>
          <w:szCs w:val="24"/>
          <w:rtl w:val="0"/>
        </w:rPr>
        <w:t>пиш</w:t>
      </w:r>
      <w:r>
        <w:rPr>
          <w:rFonts w:ascii="Arial" w:hAnsi="Arial"/>
          <w:sz w:val="24"/>
          <w:szCs w:val="24"/>
          <w:rtl w:val="0"/>
        </w:rPr>
        <w:t>e</w:t>
      </w:r>
      <w:r>
        <w:rPr>
          <w:rFonts w:ascii="Arial" w:hAnsi="Arial" w:hint="default"/>
          <w:sz w:val="24"/>
          <w:szCs w:val="24"/>
          <w:rtl w:val="0"/>
        </w:rPr>
        <w:t>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что даже феминист</w:t>
      </w:r>
      <w:r>
        <w:rPr>
          <w:rFonts w:ascii="Arial" w:hAnsi="Arial"/>
          <w:sz w:val="24"/>
          <w:szCs w:val="24"/>
          <w:rtl w:val="0"/>
          <w:lang w:val="en-US"/>
        </w:rPr>
        <w:t>_</w:t>
      </w:r>
      <w:r>
        <w:rPr>
          <w:rFonts w:ascii="Arial" w:hAnsi="Arial" w:hint="default"/>
          <w:sz w:val="24"/>
          <w:szCs w:val="24"/>
          <w:rtl w:val="0"/>
          <w:lang w:val="ru-RU"/>
        </w:rPr>
        <w:t>ки без опыта инвалидности забывают благодарить «тех маргинализированных личностей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которые приобрели эти знания 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 w:hint="default"/>
          <w:sz w:val="24"/>
          <w:szCs w:val="24"/>
          <w:rtl w:val="0"/>
        </w:rPr>
        <w:t>о доступности и цифровом доступе</w:t>
      </w:r>
      <w:r>
        <w:rPr>
          <w:rFonts w:ascii="Arial" w:hAnsi="Arial"/>
          <w:sz w:val="24"/>
          <w:szCs w:val="24"/>
          <w:rtl w:val="0"/>
        </w:rPr>
        <w:t xml:space="preserve">) </w:t>
      </w:r>
      <w:r>
        <w:rPr>
          <w:rFonts w:ascii="Arial" w:hAnsi="Arial" w:hint="default"/>
          <w:sz w:val="24"/>
          <w:szCs w:val="24"/>
          <w:rtl w:val="0"/>
          <w:lang w:val="ru-RU"/>
        </w:rPr>
        <w:t>невероятными усилиями и в бесконечном полном боли процессе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и которые снова и снова передают это знание в рамках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в основном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неоплачиваемого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эмоционального труда как эйблистским организациям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так и феминист</w:t>
      </w:r>
      <w:r>
        <w:rPr>
          <w:rFonts w:ascii="Arial" w:hAnsi="Arial"/>
          <w:sz w:val="24"/>
          <w:szCs w:val="24"/>
          <w:rtl w:val="0"/>
          <w:lang w:val="en-US"/>
        </w:rPr>
        <w:t>_</w:t>
      </w:r>
      <w:r>
        <w:rPr>
          <w:rFonts w:ascii="Arial" w:hAnsi="Arial" w:hint="default"/>
          <w:sz w:val="24"/>
          <w:szCs w:val="24"/>
          <w:rtl w:val="0"/>
          <w:lang w:val="ru-RU"/>
        </w:rPr>
        <w:t>кам без опыта инвалидности»</w:t>
      </w:r>
      <w:r>
        <w:rPr>
          <w:rFonts w:ascii="Arial" w:hAnsi="Arial"/>
          <w:sz w:val="24"/>
          <w:szCs w:val="24"/>
          <w:rtl w:val="0"/>
        </w:rPr>
        <w:t xml:space="preserve">. </w:t>
      </w: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В рамках международного симпозиума </w:t>
      </w:r>
      <w:r>
        <w:rPr>
          <w:rFonts w:ascii="Arial" w:hAnsi="Arial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sz w:val="24"/>
          <w:szCs w:val="24"/>
          <w:rtl w:val="0"/>
        </w:rPr>
        <w:t xml:space="preserve">Политика 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 w:hint="default"/>
          <w:sz w:val="24"/>
          <w:szCs w:val="24"/>
          <w:rtl w:val="0"/>
        </w:rPr>
        <w:t>не</w:t>
      </w:r>
      <w:r>
        <w:rPr>
          <w:rFonts w:ascii="Arial" w:hAnsi="Arial"/>
          <w:sz w:val="24"/>
          <w:szCs w:val="24"/>
          <w:rtl w:val="0"/>
        </w:rPr>
        <w:t>)</w:t>
      </w:r>
      <w:r>
        <w:rPr>
          <w:rFonts w:ascii="Arial" w:hAnsi="Arial" w:hint="default"/>
          <w:sz w:val="24"/>
          <w:szCs w:val="24"/>
          <w:rtl w:val="0"/>
        </w:rPr>
        <w:t>доступности</w:t>
      </w:r>
      <w:r>
        <w:rPr>
          <w:rFonts w:ascii="Arial" w:hAnsi="Arial"/>
          <w:sz w:val="24"/>
          <w:szCs w:val="24"/>
          <w:rtl w:val="0"/>
          <w:lang w:val="ru-RU"/>
        </w:rPr>
        <w:t xml:space="preserve">" </w:t>
      </w:r>
      <w:r>
        <w:rPr>
          <w:rFonts w:ascii="Arial" w:hAnsi="Arial" w:hint="default"/>
          <w:sz w:val="24"/>
          <w:szCs w:val="24"/>
          <w:rtl w:val="0"/>
          <w:lang w:val="ru-RU"/>
        </w:rPr>
        <w:t>мы хотим поговорить о различных практиках работы над созданием доступов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Симпозиум состоит из двух мероприятий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Первое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это дискуссия </w:t>
      </w:r>
      <w:r>
        <w:rPr>
          <w:rFonts w:ascii="Arial" w:hAnsi="Arial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sz w:val="24"/>
          <w:szCs w:val="24"/>
          <w:rtl w:val="0"/>
        </w:rPr>
        <w:t>Демократизация доступности</w:t>
      </w:r>
      <w:r>
        <w:rPr>
          <w:rFonts w:ascii="Arial" w:hAnsi="Arial"/>
          <w:sz w:val="24"/>
          <w:szCs w:val="24"/>
          <w:rtl w:val="0"/>
          <w:lang w:val="ru-RU"/>
        </w:rPr>
        <w:t xml:space="preserve">". </w:t>
      </w:r>
      <w:r>
        <w:rPr>
          <w:rFonts w:ascii="Arial" w:hAnsi="Arial" w:hint="default"/>
          <w:sz w:val="24"/>
          <w:szCs w:val="24"/>
          <w:rtl w:val="0"/>
          <w:lang w:val="ru-RU"/>
        </w:rPr>
        <w:t>Она пройдет в гибридном режиме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Второе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это вебинар </w:t>
      </w:r>
      <w:r>
        <w:rPr>
          <w:rFonts w:ascii="Arial" w:hAnsi="Arial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sz w:val="24"/>
          <w:szCs w:val="24"/>
          <w:rtl w:val="0"/>
          <w:lang w:val="ru-RU"/>
        </w:rPr>
        <w:t>Искусство и жизнь в экстремальных условиях</w:t>
      </w:r>
      <w:r>
        <w:rPr>
          <w:rFonts w:ascii="Arial" w:hAnsi="Arial"/>
          <w:sz w:val="24"/>
          <w:szCs w:val="24"/>
          <w:rtl w:val="0"/>
          <w:lang w:val="ru-RU"/>
        </w:rPr>
        <w:t xml:space="preserve">". </w:t>
      </w:r>
      <w:r>
        <w:rPr>
          <w:rFonts w:ascii="Arial" w:hAnsi="Arial" w:hint="default"/>
          <w:sz w:val="24"/>
          <w:szCs w:val="24"/>
          <w:rtl w:val="0"/>
          <w:lang w:val="ru-RU"/>
        </w:rPr>
        <w:t>Он пройдет в онлайн</w:t>
      </w:r>
      <w:r>
        <w:rPr>
          <w:rFonts w:ascii="Arial" w:hAnsi="Arial"/>
          <w:sz w:val="24"/>
          <w:szCs w:val="24"/>
          <w:rtl w:val="0"/>
        </w:rPr>
        <w:t>-</w:t>
      </w:r>
      <w:r>
        <w:rPr>
          <w:rFonts w:ascii="Arial" w:hAnsi="Arial" w:hint="default"/>
          <w:sz w:val="24"/>
          <w:szCs w:val="24"/>
          <w:rtl w:val="0"/>
        </w:rPr>
        <w:t xml:space="preserve">режиме на платформе </w:t>
      </w:r>
      <w:r>
        <w:rPr>
          <w:rFonts w:ascii="Arial" w:hAnsi="Arial"/>
          <w:sz w:val="24"/>
          <w:szCs w:val="24"/>
          <w:rtl w:val="0"/>
        </w:rPr>
        <w:t xml:space="preserve">Zoom. </w:t>
      </w:r>
      <w:r>
        <w:rPr>
          <w:rFonts w:ascii="Arial" w:hAnsi="Arial" w:hint="default"/>
          <w:sz w:val="24"/>
          <w:szCs w:val="24"/>
          <w:rtl w:val="0"/>
          <w:lang w:val="ru-RU"/>
        </w:rPr>
        <w:t>На первом событии художни</w:t>
      </w:r>
      <w:r>
        <w:rPr>
          <w:rFonts w:ascii="Arial" w:hAnsi="Arial"/>
          <w:sz w:val="24"/>
          <w:szCs w:val="24"/>
          <w:rtl w:val="0"/>
          <w:lang w:val="en-US"/>
        </w:rPr>
        <w:t>_</w:t>
      </w:r>
      <w:r>
        <w:rPr>
          <w:rFonts w:ascii="Arial" w:hAnsi="Arial" w:hint="default"/>
          <w:sz w:val="24"/>
          <w:szCs w:val="24"/>
          <w:rtl w:val="0"/>
          <w:lang w:val="ru-RU"/>
        </w:rPr>
        <w:t>ц и активисто</w:t>
      </w:r>
      <w:r>
        <w:rPr>
          <w:rFonts w:ascii="Arial" w:hAnsi="Arial"/>
          <w:sz w:val="24"/>
          <w:szCs w:val="24"/>
          <w:rtl w:val="0"/>
          <w:lang w:val="en-US"/>
        </w:rPr>
        <w:t>_</w:t>
      </w:r>
      <w:r>
        <w:rPr>
          <w:rFonts w:ascii="Arial" w:hAnsi="Arial" w:hint="default"/>
          <w:sz w:val="24"/>
          <w:szCs w:val="24"/>
          <w:rtl w:val="0"/>
          <w:lang w:val="ru-RU"/>
        </w:rPr>
        <w:t>к с инвалидностью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опытом психиатрии расскажут о своих анти</w:t>
      </w:r>
      <w:r>
        <w:rPr>
          <w:rFonts w:ascii="Arial" w:hAnsi="Arial"/>
          <w:sz w:val="24"/>
          <w:szCs w:val="24"/>
          <w:rtl w:val="0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эйблистких практиках работы в институциях или о своих независимых проектах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На второй встрече отправной точкой станет ситуация художницы и активистки Юлии Цветковой из Комсомольска</w:t>
      </w:r>
      <w:r>
        <w:rPr>
          <w:rFonts w:ascii="Arial" w:hAnsi="Arial"/>
          <w:sz w:val="24"/>
          <w:szCs w:val="24"/>
          <w:rtl w:val="0"/>
        </w:rPr>
        <w:t>-</w:t>
      </w:r>
      <w:r>
        <w:rPr>
          <w:rFonts w:ascii="Arial" w:hAnsi="Arial" w:hint="default"/>
          <w:sz w:val="24"/>
          <w:szCs w:val="24"/>
          <w:rtl w:val="0"/>
        </w:rPr>
        <w:t>на</w:t>
      </w:r>
      <w:r>
        <w:rPr>
          <w:rFonts w:ascii="Arial" w:hAnsi="Arial"/>
          <w:sz w:val="24"/>
          <w:szCs w:val="24"/>
          <w:rtl w:val="0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Амуре 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Россия</w:t>
      </w:r>
      <w:r>
        <w:rPr>
          <w:rFonts w:ascii="Arial" w:hAnsi="Arial"/>
          <w:sz w:val="24"/>
          <w:szCs w:val="24"/>
          <w:rtl w:val="0"/>
        </w:rPr>
        <w:t xml:space="preserve">), </w:t>
      </w:r>
      <w:r>
        <w:rPr>
          <w:rFonts w:ascii="Arial" w:hAnsi="Arial" w:hint="default"/>
          <w:sz w:val="24"/>
          <w:szCs w:val="24"/>
          <w:rtl w:val="0"/>
          <w:lang w:val="ru-RU"/>
        </w:rPr>
        <w:t>которая из</w:t>
      </w:r>
      <w:r>
        <w:rPr>
          <w:rFonts w:ascii="Arial" w:hAnsi="Arial"/>
          <w:sz w:val="24"/>
          <w:szCs w:val="24"/>
          <w:rtl w:val="0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за своей интерсекциональной работы и борьбе за права уязвимых групп людей стала политической заключенной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К сожалению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защита жизни человека не гарантирована сегодня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В то время как свобода Юлии находится под угрозой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в Польше феминистские активист</w:t>
      </w:r>
      <w:r>
        <w:rPr>
          <w:rFonts w:ascii="Arial" w:hAnsi="Arial"/>
          <w:sz w:val="24"/>
          <w:szCs w:val="24"/>
          <w:rtl w:val="0"/>
          <w:lang w:val="en-US"/>
        </w:rPr>
        <w:t>_</w:t>
      </w:r>
      <w:r>
        <w:rPr>
          <w:rFonts w:ascii="Arial" w:hAnsi="Arial" w:hint="default"/>
          <w:sz w:val="24"/>
          <w:szCs w:val="24"/>
          <w:rtl w:val="0"/>
          <w:lang w:val="ru-RU"/>
        </w:rPr>
        <w:t>ки привлекаются к суду за протесты против запрета абортов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Повсюду люди с инвалидностью в домах сопровождаемого проживания и аналогичных учреждениях ежедневно подвергаются риску насилия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В апреле </w:t>
      </w:r>
      <w:r>
        <w:rPr>
          <w:rFonts w:ascii="Arial" w:hAnsi="Arial"/>
          <w:sz w:val="24"/>
          <w:szCs w:val="24"/>
          <w:rtl w:val="0"/>
          <w:lang w:val="en-US"/>
        </w:rPr>
        <w:t xml:space="preserve">2021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года четыре человека были убиты в доме сопровождаемого проживания в Потсдаме 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Германия</w:t>
      </w:r>
      <w:r>
        <w:rPr>
          <w:rFonts w:ascii="Arial" w:hAnsi="Arial"/>
          <w:sz w:val="24"/>
          <w:szCs w:val="24"/>
          <w:rtl w:val="0"/>
        </w:rPr>
        <w:t xml:space="preserve">). </w:t>
      </w:r>
      <w:r>
        <w:rPr>
          <w:rFonts w:ascii="Arial" w:hAnsi="Arial" w:hint="default"/>
          <w:sz w:val="24"/>
          <w:szCs w:val="24"/>
          <w:rtl w:val="0"/>
          <w:lang w:val="ru-RU"/>
        </w:rPr>
        <w:t>В России тысячи людей не могут избежать стен психоневрологического интерната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в которые их отправляют после </w:t>
      </w:r>
      <w:r>
        <w:rPr>
          <w:rFonts w:ascii="Arial" w:hAnsi="Arial"/>
          <w:sz w:val="24"/>
          <w:szCs w:val="24"/>
          <w:rtl w:val="0"/>
        </w:rPr>
        <w:t xml:space="preserve">18 </w:t>
      </w:r>
      <w:r>
        <w:rPr>
          <w:rFonts w:ascii="Arial" w:hAnsi="Arial" w:hint="default"/>
          <w:sz w:val="24"/>
          <w:szCs w:val="24"/>
          <w:rtl w:val="0"/>
        </w:rPr>
        <w:t>лет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Мы сравним польский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российский и немецкий контексты и рассмотрим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какие стратегии можно использовать перед лицом системного угнетения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эйблистских структур и политизации инклюзии</w:t>
      </w:r>
      <w:r>
        <w:rPr>
          <w:rFonts w:ascii="Arial" w:hAnsi="Arial"/>
          <w:sz w:val="24"/>
          <w:szCs w:val="24"/>
          <w:rtl w:val="0"/>
        </w:rPr>
        <w:t xml:space="preserve">. </w:t>
      </w: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В преддверии первой панели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с начала июля до конца августа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мы будем выкладывать и постить видео</w:t>
      </w:r>
      <w:r>
        <w:rPr>
          <w:rFonts w:ascii="Arial" w:hAnsi="Arial"/>
          <w:sz w:val="24"/>
          <w:szCs w:val="24"/>
          <w:rtl w:val="0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работы художни</w:t>
      </w:r>
      <w:r>
        <w:rPr>
          <w:rFonts w:ascii="Arial" w:hAnsi="Arial"/>
          <w:sz w:val="24"/>
          <w:szCs w:val="24"/>
          <w:rtl w:val="0"/>
          <w:lang w:val="en-US"/>
        </w:rPr>
        <w:t>_</w:t>
      </w:r>
      <w:r>
        <w:rPr>
          <w:rFonts w:ascii="Arial" w:hAnsi="Arial" w:hint="default"/>
          <w:sz w:val="24"/>
          <w:szCs w:val="24"/>
          <w:rtl w:val="0"/>
          <w:lang w:val="ru-RU"/>
        </w:rPr>
        <w:t>ц и активисто</w:t>
      </w:r>
      <w:r>
        <w:rPr>
          <w:rFonts w:ascii="Arial" w:hAnsi="Arial"/>
          <w:sz w:val="24"/>
          <w:szCs w:val="24"/>
          <w:rtl w:val="0"/>
          <w:lang w:val="en-US"/>
        </w:rPr>
        <w:t>_</w:t>
      </w:r>
      <w:r>
        <w:rPr>
          <w:rFonts w:ascii="Arial" w:hAnsi="Arial" w:hint="default"/>
          <w:sz w:val="24"/>
          <w:szCs w:val="24"/>
          <w:rtl w:val="0"/>
        </w:rPr>
        <w:t>к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в которых они контекстуализируют свою жизнь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жизнь тех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кто не соответствует физическим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неврологическим и психологическим воображаемым «стандартам»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созданным колониальным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гетеросексистским и эйблистским обществом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Большинство видео будет включать тифлокомментарии и субтитры на польском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русском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немецком и английском языках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Запись панели «Демократизация доступности» будет доступна с </w:t>
      </w:r>
      <w:r>
        <w:rPr>
          <w:rFonts w:ascii="Arial" w:hAnsi="Arial"/>
          <w:sz w:val="24"/>
          <w:szCs w:val="24"/>
          <w:rtl w:val="0"/>
        </w:rPr>
        <w:t xml:space="preserve">24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Arial" w:hAnsi="Arial"/>
          <w:sz w:val="24"/>
          <w:szCs w:val="24"/>
          <w:rtl w:val="0"/>
        </w:rPr>
        <w:t xml:space="preserve">2021. </w:t>
      </w:r>
      <w:r>
        <w:rPr>
          <w:rFonts w:ascii="Arial" w:hAnsi="Arial" w:hint="default"/>
          <w:sz w:val="24"/>
          <w:szCs w:val="24"/>
          <w:rtl w:val="0"/>
          <w:lang w:val="ru-RU"/>
        </w:rPr>
        <w:t>В этот же день состоится вебинар  “Искусство и жизнь в экстремальных условиях”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Регистрация на этот вебинар откроется </w:t>
      </w:r>
      <w:r>
        <w:rPr>
          <w:rFonts w:ascii="Arial" w:hAnsi="Arial"/>
          <w:sz w:val="24"/>
          <w:szCs w:val="24"/>
          <w:rtl w:val="0"/>
          <w:lang w:val="ru-RU"/>
        </w:rPr>
        <w:t xml:space="preserve">17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Arial" w:hAnsi="Arial"/>
          <w:sz w:val="24"/>
          <w:szCs w:val="24"/>
          <w:rtl w:val="0"/>
          <w:lang w:val="en-US"/>
        </w:rPr>
        <w:t xml:space="preserve">2021 </w:t>
      </w:r>
      <w:r>
        <w:rPr>
          <w:rFonts w:ascii="Arial" w:hAnsi="Arial" w:hint="default"/>
          <w:sz w:val="24"/>
          <w:szCs w:val="24"/>
          <w:rtl w:val="0"/>
        </w:rPr>
        <w:t>года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 xml:space="preserve">Ищите нас не сайте галереи </w:t>
      </w:r>
      <w:r>
        <w:rPr>
          <w:rFonts w:ascii="Arial" w:hAnsi="Arial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sz w:val="24"/>
          <w:szCs w:val="24"/>
          <w:rtl w:val="0"/>
          <w:lang w:val="ru-RU"/>
        </w:rPr>
        <w:t>Арсенал</w:t>
      </w:r>
      <w:r>
        <w:rPr>
          <w:rFonts w:ascii="Arial" w:hAnsi="Arial"/>
          <w:sz w:val="24"/>
          <w:szCs w:val="24"/>
          <w:rtl w:val="0"/>
        </w:rPr>
        <w:t xml:space="preserve">",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канале </w:t>
      </w:r>
      <w:r>
        <w:rPr>
          <w:rFonts w:ascii="Arial" w:hAnsi="Arial"/>
          <w:sz w:val="24"/>
          <w:szCs w:val="24"/>
          <w:rtl w:val="0"/>
          <w:lang w:val="en-US"/>
        </w:rPr>
        <w:t xml:space="preserve">YouTube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и на странице муниципальной галереи </w:t>
      </w:r>
      <w:r>
        <w:rPr>
          <w:rFonts w:ascii="Arial" w:hAnsi="Arial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sz w:val="24"/>
          <w:szCs w:val="24"/>
          <w:rtl w:val="0"/>
          <w:lang w:val="ru-RU"/>
        </w:rPr>
        <w:t>Арсенал</w:t>
      </w:r>
      <w:r>
        <w:rPr>
          <w:rFonts w:ascii="Arial" w:hAnsi="Arial"/>
          <w:sz w:val="24"/>
          <w:szCs w:val="24"/>
          <w:rtl w:val="0"/>
          <w:lang w:val="ru-RU"/>
        </w:rPr>
        <w:t xml:space="preserve">" </w:t>
      </w:r>
      <w:r>
        <w:rPr>
          <w:rFonts w:ascii="Arial" w:hAnsi="Arial" w:hint="default"/>
          <w:sz w:val="24"/>
          <w:szCs w:val="24"/>
          <w:rtl w:val="0"/>
        </w:rPr>
        <w:t xml:space="preserve">в </w:t>
      </w:r>
      <w:r>
        <w:rPr>
          <w:rFonts w:ascii="Arial" w:hAnsi="Arial"/>
          <w:sz w:val="24"/>
          <w:szCs w:val="24"/>
          <w:rtl w:val="0"/>
          <w:lang w:val="nl-NL"/>
        </w:rPr>
        <w:t xml:space="preserve">Facebook, </w:t>
      </w:r>
      <w:r>
        <w:rPr>
          <w:rFonts w:ascii="Arial" w:hAnsi="Arial" w:hint="default"/>
          <w:sz w:val="24"/>
          <w:szCs w:val="24"/>
          <w:rtl w:val="0"/>
          <w:lang w:val="ru-RU"/>
        </w:rPr>
        <w:t>а также на сайте и в социальных сетях Феминистских Транслокальностей</w:t>
      </w:r>
      <w:r>
        <w:rPr>
          <w:rFonts w:ascii="Arial" w:hAnsi="Arial"/>
          <w:sz w:val="24"/>
          <w:szCs w:val="24"/>
          <w:rtl w:val="0"/>
          <w:lang w:val="de-DE"/>
        </w:rPr>
        <w:t xml:space="preserve">.  </w:t>
      </w: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Во время обеих встреч участни</w:t>
      </w:r>
      <w:r>
        <w:rPr>
          <w:rFonts w:ascii="Arial" w:hAnsi="Arial"/>
          <w:sz w:val="24"/>
          <w:szCs w:val="24"/>
          <w:rtl w:val="0"/>
          <w:lang w:val="en-US"/>
        </w:rPr>
        <w:t>_</w:t>
      </w:r>
      <w:r>
        <w:rPr>
          <w:rFonts w:ascii="Arial" w:hAnsi="Arial" w:hint="default"/>
          <w:sz w:val="24"/>
          <w:szCs w:val="24"/>
          <w:rtl w:val="0"/>
          <w:lang w:val="ru-RU"/>
        </w:rPr>
        <w:t>цы дискуссии будут использовать свои повседневные средства общения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>польский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русский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немецкий или английский вербальные языки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а также польский жестовый язык 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ПЖЯ</w:t>
      </w:r>
      <w:r>
        <w:rPr>
          <w:rFonts w:ascii="Arial" w:hAnsi="Arial"/>
          <w:sz w:val="24"/>
          <w:szCs w:val="24"/>
          <w:rtl w:val="0"/>
        </w:rPr>
        <w:t xml:space="preserve">). </w:t>
      </w:r>
      <w:r>
        <w:rPr>
          <w:rFonts w:ascii="Arial" w:hAnsi="Arial" w:hint="default"/>
          <w:sz w:val="24"/>
          <w:szCs w:val="24"/>
          <w:rtl w:val="0"/>
          <w:lang w:val="ru-RU"/>
        </w:rPr>
        <w:t>Все мероприятие будет переводиться на польский и ПЖЯ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 русские и немецкие субтитры будут добавлены на стадии пост</w:t>
      </w:r>
      <w:r>
        <w:rPr>
          <w:rFonts w:ascii="Arial" w:hAnsi="Arial"/>
          <w:sz w:val="24"/>
          <w:szCs w:val="24"/>
          <w:rtl w:val="0"/>
        </w:rPr>
        <w:t>-</w:t>
      </w:r>
      <w:r>
        <w:rPr>
          <w:rFonts w:ascii="Arial" w:hAnsi="Arial" w:hint="default"/>
          <w:sz w:val="24"/>
          <w:szCs w:val="24"/>
          <w:rtl w:val="0"/>
        </w:rPr>
        <w:t>обработки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pt-PT"/>
        </w:rPr>
        <w:t xml:space="preserve">Симпозиум “Политики 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 w:hint="default"/>
          <w:sz w:val="24"/>
          <w:szCs w:val="24"/>
          <w:rtl w:val="0"/>
        </w:rPr>
        <w:t>не</w:t>
      </w:r>
      <w:r>
        <w:rPr>
          <w:rFonts w:ascii="Arial" w:hAnsi="Arial"/>
          <w:sz w:val="24"/>
          <w:szCs w:val="24"/>
          <w:rtl w:val="0"/>
        </w:rPr>
        <w:t>)</w:t>
      </w:r>
      <w:r>
        <w:rPr>
          <w:rFonts w:ascii="Arial" w:hAnsi="Arial" w:hint="default"/>
          <w:sz w:val="24"/>
          <w:szCs w:val="24"/>
          <w:rtl w:val="0"/>
        </w:rPr>
        <w:t>доступности” проводится при поддержке Фонда польско</w:t>
      </w:r>
      <w:r>
        <w:rPr>
          <w:rFonts w:ascii="Arial" w:hAnsi="Arial"/>
          <w:sz w:val="24"/>
          <w:szCs w:val="24"/>
          <w:rtl w:val="0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немецкого сотрудничества и Министерства иностранных дел Германии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 A"/>
        <w:spacing w:line="288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Участни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_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цы симпозиума</w:t>
      </w:r>
      <w:r>
        <w:rPr>
          <w:rFonts w:ascii="Arial" w:hAnsi="Arial"/>
          <w:b w:val="1"/>
          <w:bCs w:val="1"/>
          <w:sz w:val="24"/>
          <w:szCs w:val="24"/>
          <w:rtl w:val="0"/>
        </w:rPr>
        <w:t>:</w:t>
      </w: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Алёна Лёвина</w:t>
      </w:r>
      <w:r>
        <w:rPr>
          <w:rFonts w:ascii="Arial" w:hAnsi="Arial"/>
          <w:sz w:val="24"/>
          <w:szCs w:val="24"/>
          <w:rtl w:val="0"/>
        </w:rPr>
        <w:t>,</w:t>
      </w: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Даниил Котовски</w:t>
      </w:r>
      <w:r>
        <w:rPr>
          <w:rFonts w:ascii="Arial" w:hAnsi="Arial"/>
          <w:sz w:val="24"/>
          <w:szCs w:val="24"/>
          <w:rtl w:val="0"/>
        </w:rPr>
        <w:t>,</w:t>
      </w: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Элиа Люти</w:t>
      </w:r>
      <w:r>
        <w:rPr>
          <w:rFonts w:ascii="Arial" w:hAnsi="Arial"/>
          <w:sz w:val="24"/>
          <w:szCs w:val="24"/>
          <w:rtl w:val="0"/>
        </w:rPr>
        <w:t>,</w:t>
      </w: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Эльжбета Подлесна</w:t>
      </w:r>
      <w:r>
        <w:rPr>
          <w:rFonts w:ascii="Arial" w:hAnsi="Arial"/>
          <w:sz w:val="24"/>
          <w:szCs w:val="24"/>
          <w:rtl w:val="0"/>
        </w:rPr>
        <w:t>,</w:t>
      </w: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Филип Павляк</w:t>
      </w:r>
      <w:r>
        <w:rPr>
          <w:rFonts w:ascii="Arial" w:hAnsi="Arial"/>
          <w:sz w:val="24"/>
          <w:szCs w:val="24"/>
          <w:rtl w:val="0"/>
        </w:rPr>
        <w:t>,</w:t>
      </w: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Катажина Жегличка</w:t>
      </w:r>
      <w:r>
        <w:rPr>
          <w:rFonts w:ascii="Arial" w:hAnsi="Arial"/>
          <w:sz w:val="24"/>
          <w:szCs w:val="24"/>
          <w:rtl w:val="0"/>
        </w:rPr>
        <w:t>,</w:t>
      </w: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Мириам Кохански</w:t>
      </w:r>
      <w:r>
        <w:rPr>
          <w:rFonts w:ascii="Arial" w:hAnsi="Arial"/>
          <w:sz w:val="24"/>
          <w:szCs w:val="24"/>
          <w:rtl w:val="0"/>
        </w:rPr>
        <w:t>,</w:t>
      </w: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София Савина</w:t>
      </w:r>
      <w:r>
        <w:rPr>
          <w:rFonts w:ascii="Arial" w:hAnsi="Arial"/>
          <w:sz w:val="24"/>
          <w:szCs w:val="24"/>
          <w:rtl w:val="0"/>
        </w:rPr>
        <w:t>,</w:t>
      </w: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Виктория Седлецка</w:t>
      </w:r>
      <w:r>
        <w:rPr>
          <w:rFonts w:ascii="Arial" w:hAnsi="Arial"/>
          <w:sz w:val="24"/>
          <w:szCs w:val="24"/>
          <w:rtl w:val="0"/>
        </w:rPr>
        <w:t>-</w:t>
      </w:r>
      <w:r>
        <w:rPr>
          <w:rFonts w:ascii="Arial" w:hAnsi="Arial" w:hint="default"/>
          <w:sz w:val="24"/>
          <w:szCs w:val="24"/>
          <w:rtl w:val="0"/>
        </w:rPr>
        <w:t>Дорош</w:t>
      </w:r>
      <w:r>
        <w:rPr>
          <w:rFonts w:ascii="Arial" w:hAnsi="Arial"/>
          <w:sz w:val="24"/>
          <w:szCs w:val="24"/>
          <w:rtl w:val="0"/>
        </w:rPr>
        <w:t>,</w:t>
      </w: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Вера Берлинова</w:t>
      </w:r>
      <w:r>
        <w:rPr>
          <w:rFonts w:ascii="Arial" w:hAnsi="Arial"/>
          <w:sz w:val="24"/>
          <w:szCs w:val="24"/>
          <w:rtl w:val="0"/>
        </w:rPr>
        <w:t>,</w:t>
      </w: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Антон Рьянов</w:t>
      </w:r>
      <w:r>
        <w:rPr>
          <w:rFonts w:ascii="Arial" w:hAnsi="Arial"/>
          <w:sz w:val="24"/>
          <w:szCs w:val="24"/>
          <w:rtl w:val="0"/>
        </w:rPr>
        <w:t>,</w:t>
      </w: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Анна Килина</w:t>
      </w:r>
      <w:r>
        <w:rPr>
          <w:rFonts w:ascii="Arial" w:hAnsi="Arial"/>
          <w:sz w:val="24"/>
          <w:szCs w:val="24"/>
          <w:rtl w:val="0"/>
        </w:rPr>
        <w:t>,</w:t>
      </w: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Каролина Виктор</w:t>
      </w:r>
      <w:r>
        <w:rPr>
          <w:rFonts w:ascii="Arial" w:hAnsi="Arial"/>
          <w:sz w:val="24"/>
          <w:szCs w:val="24"/>
          <w:rtl w:val="0"/>
        </w:rPr>
        <w:t>,</w:t>
      </w: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Катаржина Жегличка</w:t>
      </w:r>
      <w:r>
        <w:rPr>
          <w:rFonts w:ascii="Arial" w:hAnsi="Arial"/>
          <w:sz w:val="24"/>
          <w:szCs w:val="24"/>
          <w:rtl w:val="0"/>
        </w:rPr>
        <w:t>,</w:t>
      </w: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Катрин Ненашева</w:t>
      </w:r>
      <w:r>
        <w:rPr>
          <w:rFonts w:ascii="Arial" w:hAnsi="Arial"/>
          <w:sz w:val="24"/>
          <w:szCs w:val="24"/>
          <w:rtl w:val="0"/>
        </w:rPr>
        <w:t>,</w:t>
      </w: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Коллектив Нурковой Бойка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Модераторки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>Кира Шмырева и Зофья неродзинска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Техническая поддержка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rFonts w:ascii="Arial" w:hAnsi="Arial" w:hint="default"/>
          <w:sz w:val="24"/>
          <w:szCs w:val="24"/>
          <w:rtl w:val="0"/>
        </w:rPr>
        <w:t>Вика Кравцова</w:t>
      </w: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Продакшн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rFonts w:ascii="Arial" w:hAnsi="Arial" w:hint="default"/>
          <w:sz w:val="24"/>
          <w:szCs w:val="24"/>
          <w:rtl w:val="0"/>
        </w:rPr>
        <w:t>Моника Петричко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Агнешка Навровска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Михал Аньола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Перевод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rFonts w:ascii="Arial" w:hAnsi="Arial" w:hint="default"/>
          <w:sz w:val="24"/>
          <w:szCs w:val="24"/>
          <w:rtl w:val="0"/>
        </w:rPr>
        <w:t>Ирина Бондас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Виктория Кравцова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Наталья Бухольска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Александр Газарян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Рената Барановска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Адам Пешке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Каролина Босян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Марта Яронь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Тифлокомментарии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rFonts w:ascii="Arial" w:hAnsi="Arial" w:hint="default"/>
          <w:sz w:val="24"/>
          <w:szCs w:val="24"/>
          <w:rtl w:val="0"/>
        </w:rPr>
        <w:t>Вера Берлинова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Ремигиуш Козиньски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фонда “Мы открываем искусство и культуру” 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Польша</w:t>
      </w:r>
      <w:r>
        <w:rPr>
          <w:rFonts w:ascii="Arial" w:hAnsi="Arial"/>
          <w:sz w:val="24"/>
          <w:szCs w:val="24"/>
          <w:rtl w:val="0"/>
        </w:rPr>
        <w:t xml:space="preserve">), </w:t>
      </w:r>
      <w:r>
        <w:rPr>
          <w:rFonts w:ascii="Arial" w:hAnsi="Arial" w:hint="default"/>
          <w:sz w:val="24"/>
          <w:szCs w:val="24"/>
          <w:rtl w:val="0"/>
          <w:lang w:val="ru-RU"/>
        </w:rPr>
        <w:t>Эммилоу Рёблинг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Зимоне Детиг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 A"/>
        <w:spacing w:line="288" w:lineRule="auto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 A"/>
        <w:spacing w:line="288" w:lineRule="auto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