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Текстовый блок A"/>
      </w:pPr>
    </w:p>
    <w:p>
      <w:pPr>
        <w:pStyle w:val="Текстовый блок A"/>
        <w:spacing w:line="288" w:lineRule="auto"/>
        <w:rPr>
          <w:rFonts w:ascii="Arial" w:cs="Arial" w:hAnsi="Arial" w:eastAsia="Arial"/>
          <w:b w:val="1"/>
          <w:bCs w:val="1"/>
          <w:sz w:val="24"/>
          <w:szCs w:val="24"/>
        </w:rPr>
      </w:pPr>
      <w:r>
        <w:rPr>
          <w:rFonts w:ascii="Arial" w:hAnsi="Arial"/>
          <w:b w:val="1"/>
          <w:bCs w:val="1"/>
          <w:sz w:val="24"/>
          <w:szCs w:val="24"/>
          <w:rtl w:val="0"/>
          <w:lang w:val="de-DE"/>
        </w:rPr>
        <w:t>Politiken der (Un-)Zug</w:t>
      </w:r>
      <w:r>
        <w:rPr>
          <w:rFonts w:ascii="Arial" w:hAnsi="Arial" w:hint="default"/>
          <w:b w:val="1"/>
          <w:bCs w:val="1"/>
          <w:sz w:val="24"/>
          <w:szCs w:val="24"/>
          <w:rtl w:val="0"/>
        </w:rPr>
        <w:t>ä</w:t>
      </w:r>
      <w:r>
        <w:rPr>
          <w:rFonts w:ascii="Arial" w:hAnsi="Arial"/>
          <w:b w:val="1"/>
          <w:bCs w:val="1"/>
          <w:sz w:val="24"/>
          <w:szCs w:val="24"/>
          <w:rtl w:val="0"/>
          <w:lang w:val="de-DE"/>
        </w:rPr>
        <w:t>nglichkeit</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en-US"/>
        </w:rPr>
        <w:t>W</w:t>
      </w:r>
      <w:r>
        <w:rPr>
          <w:rFonts w:ascii="Arial" w:hAnsi="Arial" w:hint="default"/>
          <w:sz w:val="24"/>
          <w:szCs w:val="24"/>
          <w:rtl w:val="0"/>
        </w:rPr>
        <w:t>ä</w:t>
      </w:r>
      <w:r>
        <w:rPr>
          <w:rFonts w:ascii="Arial" w:hAnsi="Arial"/>
          <w:sz w:val="24"/>
          <w:szCs w:val="24"/>
          <w:rtl w:val="0"/>
          <w:lang w:val="de-DE"/>
        </w:rPr>
        <w:t xml:space="preserve">hrend des ersten Lockdowns vermissten einige Menschen die </w:t>
      </w:r>
      <w:r>
        <w:rPr>
          <w:rFonts w:ascii="Arial" w:hAnsi="Arial" w:hint="default"/>
          <w:sz w:val="24"/>
          <w:szCs w:val="24"/>
          <w:rtl w:val="0"/>
        </w:rPr>
        <w:t>„</w:t>
      </w:r>
      <w:r>
        <w:rPr>
          <w:rFonts w:ascii="Arial" w:hAnsi="Arial"/>
          <w:sz w:val="24"/>
          <w:szCs w:val="24"/>
          <w:rtl w:val="0"/>
        </w:rPr>
        <w:t>Normalit</w:t>
      </w:r>
      <w:r>
        <w:rPr>
          <w:rFonts w:ascii="Arial" w:hAnsi="Arial" w:hint="default"/>
          <w:sz w:val="24"/>
          <w:szCs w:val="24"/>
          <w:rtl w:val="0"/>
        </w:rPr>
        <w:t>ä</w:t>
      </w:r>
      <w:r>
        <w:rPr>
          <w:rFonts w:ascii="Arial" w:hAnsi="Arial"/>
          <w:sz w:val="24"/>
          <w:szCs w:val="24"/>
          <w:rtl w:val="0"/>
        </w:rPr>
        <w:t>t</w:t>
      </w:r>
      <w:r>
        <w:rPr>
          <w:rFonts w:ascii="Arial" w:hAnsi="Arial" w:hint="default"/>
          <w:sz w:val="24"/>
          <w:szCs w:val="24"/>
          <w:rtl w:val="0"/>
          <w:lang w:val="de-DE"/>
        </w:rPr>
        <w:t>“</w:t>
      </w:r>
      <w:r>
        <w:rPr>
          <w:rFonts w:ascii="Arial" w:hAnsi="Arial"/>
          <w:sz w:val="24"/>
          <w:szCs w:val="24"/>
          <w:rtl w:val="0"/>
          <w:lang w:val="de-DE"/>
        </w:rPr>
        <w:t>. Aber die Normalit</w:t>
      </w:r>
      <w:r>
        <w:rPr>
          <w:rFonts w:ascii="Arial" w:hAnsi="Arial" w:hint="default"/>
          <w:sz w:val="24"/>
          <w:szCs w:val="24"/>
          <w:rtl w:val="0"/>
        </w:rPr>
        <w:t>ä</w:t>
      </w:r>
      <w:r>
        <w:rPr>
          <w:rFonts w:ascii="Arial" w:hAnsi="Arial"/>
          <w:sz w:val="24"/>
          <w:szCs w:val="24"/>
          <w:rtl w:val="0"/>
          <w:lang w:val="de-DE"/>
        </w:rPr>
        <w:t>t ist diese  Krise, da sie Trennung, Isolation und Infrastrukturen erzeugt, die unseren K</w:t>
      </w:r>
      <w:r>
        <w:rPr>
          <w:rFonts w:ascii="Arial" w:hAnsi="Arial" w:hint="default"/>
          <w:sz w:val="24"/>
          <w:szCs w:val="24"/>
          <w:rtl w:val="0"/>
          <w:lang w:val="sv-SE"/>
        </w:rPr>
        <w:t>ö</w:t>
      </w:r>
      <w:r>
        <w:rPr>
          <w:rFonts w:ascii="Arial" w:hAnsi="Arial"/>
          <w:sz w:val="24"/>
          <w:szCs w:val="24"/>
          <w:rtl w:val="0"/>
          <w:lang w:val="de-DE"/>
        </w:rPr>
        <w:t>rper und die Natur weiter zerst</w:t>
      </w:r>
      <w:r>
        <w:rPr>
          <w:rFonts w:ascii="Arial" w:hAnsi="Arial" w:hint="default"/>
          <w:sz w:val="24"/>
          <w:szCs w:val="24"/>
          <w:rtl w:val="0"/>
          <w:lang w:val="sv-SE"/>
        </w:rPr>
        <w:t>ö</w:t>
      </w:r>
      <w:r>
        <w:rPr>
          <w:rFonts w:ascii="Arial" w:hAnsi="Arial"/>
          <w:sz w:val="24"/>
          <w:szCs w:val="24"/>
          <w:rtl w:val="0"/>
          <w:lang w:val="de-DE"/>
        </w:rPr>
        <w:t xml:space="preserve">ren. Die Pandemie hat wieder einmal gezeigt: Unser Leben ist verletzlich, und manche Leben sind mehr als andere. Der Ausweg besteht darin, Raum und Zeit anders zu denken. Wir brauchen mehr Geschichten </w:t>
      </w:r>
      <w:r>
        <w:rPr>
          <w:rFonts w:ascii="Arial" w:hAnsi="Arial" w:hint="default"/>
          <w:sz w:val="24"/>
          <w:szCs w:val="24"/>
          <w:rtl w:val="0"/>
        </w:rPr>
        <w:t>ü</w:t>
      </w:r>
      <w:r>
        <w:rPr>
          <w:rFonts w:ascii="Arial" w:hAnsi="Arial"/>
          <w:sz w:val="24"/>
          <w:szCs w:val="24"/>
          <w:rtl w:val="0"/>
          <w:lang w:val="de-DE"/>
        </w:rPr>
        <w:t>ber Praktiken der F</w:t>
      </w:r>
      <w:r>
        <w:rPr>
          <w:rFonts w:ascii="Arial" w:hAnsi="Arial" w:hint="default"/>
          <w:sz w:val="24"/>
          <w:szCs w:val="24"/>
          <w:rtl w:val="0"/>
        </w:rPr>
        <w:t>ü</w:t>
      </w:r>
      <w:r>
        <w:rPr>
          <w:rFonts w:ascii="Arial" w:hAnsi="Arial"/>
          <w:sz w:val="24"/>
          <w:szCs w:val="24"/>
          <w:rtl w:val="0"/>
          <w:lang w:val="de-DE"/>
        </w:rPr>
        <w:t xml:space="preserve">rsorge und Barrierefreiheit, </w:t>
      </w:r>
      <w:r>
        <w:rPr>
          <w:rFonts w:ascii="Arial" w:hAnsi="Arial" w:hint="default"/>
          <w:sz w:val="24"/>
          <w:szCs w:val="24"/>
          <w:rtl w:val="0"/>
        </w:rPr>
        <w:t>ü</w:t>
      </w:r>
      <w:r>
        <w:rPr>
          <w:rFonts w:ascii="Arial" w:hAnsi="Arial"/>
          <w:sz w:val="24"/>
          <w:szCs w:val="24"/>
          <w:rtl w:val="0"/>
          <w:lang w:val="de-DE"/>
        </w:rPr>
        <w:t>ber behinderte K</w:t>
      </w:r>
      <w:r>
        <w:rPr>
          <w:rFonts w:ascii="Arial" w:hAnsi="Arial" w:hint="default"/>
          <w:sz w:val="24"/>
          <w:szCs w:val="24"/>
          <w:rtl w:val="0"/>
        </w:rPr>
        <w:t>ü</w:t>
      </w:r>
      <w:r>
        <w:rPr>
          <w:rFonts w:ascii="Arial" w:hAnsi="Arial"/>
          <w:sz w:val="24"/>
          <w:szCs w:val="24"/>
          <w:rtl w:val="0"/>
          <w:lang w:val="de-DE"/>
        </w:rPr>
        <w:t>nstler*innen und Aktivist*innen und ihre wertvolle und unerm</w:t>
      </w:r>
      <w:r>
        <w:rPr>
          <w:rFonts w:ascii="Arial" w:hAnsi="Arial" w:hint="default"/>
          <w:sz w:val="24"/>
          <w:szCs w:val="24"/>
          <w:rtl w:val="0"/>
        </w:rPr>
        <w:t>ü</w:t>
      </w:r>
      <w:r>
        <w:rPr>
          <w:rFonts w:ascii="Arial" w:hAnsi="Arial"/>
          <w:sz w:val="24"/>
          <w:szCs w:val="24"/>
          <w:rtl w:val="0"/>
          <w:lang w:val="de-DE"/>
        </w:rPr>
        <w:t>dliche (Bildungs-)Arbeit.</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Zug</w:t>
      </w:r>
      <w:r>
        <w:rPr>
          <w:rFonts w:ascii="Arial" w:hAnsi="Arial" w:hint="default"/>
          <w:sz w:val="24"/>
          <w:szCs w:val="24"/>
          <w:rtl w:val="0"/>
        </w:rPr>
        <w:t>ä</w:t>
      </w:r>
      <w:r>
        <w:rPr>
          <w:rFonts w:ascii="Arial" w:hAnsi="Arial"/>
          <w:sz w:val="24"/>
          <w:szCs w:val="24"/>
          <w:rtl w:val="0"/>
          <w:lang w:val="de-DE"/>
        </w:rPr>
        <w:t>nglichkeit ist in letzter Zeit im Kontext der Kunst ein Schl</w:t>
      </w:r>
      <w:r>
        <w:rPr>
          <w:rFonts w:ascii="Arial" w:hAnsi="Arial" w:hint="default"/>
          <w:sz w:val="24"/>
          <w:szCs w:val="24"/>
          <w:rtl w:val="0"/>
        </w:rPr>
        <w:t>ü</w:t>
      </w:r>
      <w:r>
        <w:rPr>
          <w:rFonts w:ascii="Arial" w:hAnsi="Arial"/>
          <w:sz w:val="24"/>
          <w:szCs w:val="24"/>
          <w:rtl w:val="0"/>
          <w:lang w:val="de-DE"/>
        </w:rPr>
        <w:t>sselwort geworden. W</w:t>
      </w:r>
      <w:r>
        <w:rPr>
          <w:rFonts w:ascii="Arial" w:hAnsi="Arial" w:hint="default"/>
          <w:sz w:val="24"/>
          <w:szCs w:val="24"/>
          <w:rtl w:val="0"/>
        </w:rPr>
        <w:t>ä</w:t>
      </w:r>
      <w:r>
        <w:rPr>
          <w:rFonts w:ascii="Arial" w:hAnsi="Arial"/>
          <w:sz w:val="24"/>
          <w:szCs w:val="24"/>
          <w:rtl w:val="0"/>
          <w:lang w:val="de-DE"/>
        </w:rPr>
        <w:t>hrend der Corona-Lockdowns mussten die Kultureinrichtungen mit ihrem Programm online gehen. Der virtuelle Raum f</w:t>
      </w:r>
      <w:r>
        <w:rPr>
          <w:rFonts w:ascii="Arial" w:hAnsi="Arial" w:hint="default"/>
          <w:sz w:val="24"/>
          <w:szCs w:val="24"/>
          <w:rtl w:val="0"/>
        </w:rPr>
        <w:t>ü</w:t>
      </w:r>
      <w:r>
        <w:rPr>
          <w:rFonts w:ascii="Arial" w:hAnsi="Arial"/>
          <w:sz w:val="24"/>
          <w:szCs w:val="24"/>
          <w:rtl w:val="0"/>
          <w:lang w:val="de-DE"/>
        </w:rPr>
        <w:t>llte sich mit Diskussionstreffen, 3D-Ausstellungen und Videoperformances. Die Zuschauerzahlen stiegen, die zu Hause festsitzenden Menschen konnten sich online am Kulturleben beteiligen, die Referent*innen brauchten nicht mehrere Hundert Kilometer mit dem Zug, Auto oder Flugzeug zur</w:t>
      </w:r>
      <w:r>
        <w:rPr>
          <w:rFonts w:ascii="Arial" w:hAnsi="Arial" w:hint="default"/>
          <w:sz w:val="24"/>
          <w:szCs w:val="24"/>
          <w:rtl w:val="0"/>
        </w:rPr>
        <w:t>ü</w:t>
      </w:r>
      <w:r>
        <w:rPr>
          <w:rFonts w:ascii="Arial" w:hAnsi="Arial"/>
          <w:sz w:val="24"/>
          <w:szCs w:val="24"/>
          <w:rtl w:val="0"/>
          <w:lang w:val="de-DE"/>
        </w:rPr>
        <w:t>ckzulegen, um f</w:t>
      </w:r>
      <w:r>
        <w:rPr>
          <w:rFonts w:ascii="Arial" w:hAnsi="Arial" w:hint="default"/>
          <w:sz w:val="24"/>
          <w:szCs w:val="24"/>
          <w:rtl w:val="0"/>
        </w:rPr>
        <w:t>ü</w:t>
      </w:r>
      <w:r>
        <w:rPr>
          <w:rFonts w:ascii="Arial" w:hAnsi="Arial"/>
          <w:sz w:val="24"/>
          <w:szCs w:val="24"/>
          <w:rtl w:val="0"/>
          <w:lang w:val="de-DE"/>
        </w:rPr>
        <w:t>r anderthalb Stunden bei einem Treffen zu erscheinen, was f</w:t>
      </w:r>
      <w:r>
        <w:rPr>
          <w:rFonts w:ascii="Arial" w:hAnsi="Arial" w:hint="default"/>
          <w:sz w:val="24"/>
          <w:szCs w:val="24"/>
          <w:rtl w:val="0"/>
        </w:rPr>
        <w:t>ü</w:t>
      </w:r>
      <w:r>
        <w:rPr>
          <w:rFonts w:ascii="Arial" w:hAnsi="Arial"/>
          <w:sz w:val="24"/>
          <w:szCs w:val="24"/>
          <w:rtl w:val="0"/>
          <w:lang w:val="de-DE"/>
        </w:rPr>
        <w:t>r konkreten Nutzen f</w:t>
      </w:r>
      <w:r>
        <w:rPr>
          <w:rFonts w:ascii="Arial" w:hAnsi="Arial" w:hint="default"/>
          <w:sz w:val="24"/>
          <w:szCs w:val="24"/>
          <w:rtl w:val="0"/>
        </w:rPr>
        <w:t>ü</w:t>
      </w:r>
      <w:r>
        <w:rPr>
          <w:rFonts w:ascii="Arial" w:hAnsi="Arial"/>
          <w:sz w:val="24"/>
          <w:szCs w:val="24"/>
          <w:rtl w:val="0"/>
          <w:lang w:val="de-DE"/>
        </w:rPr>
        <w:t>r die Umwelt gesorgt hat. Eine sehr geringe Anzahl an Events war allerdings f</w:t>
      </w:r>
      <w:r>
        <w:rPr>
          <w:rFonts w:ascii="Arial" w:hAnsi="Arial" w:hint="default"/>
          <w:sz w:val="24"/>
          <w:szCs w:val="24"/>
          <w:rtl w:val="0"/>
        </w:rPr>
        <w:t>ü</w:t>
      </w:r>
      <w:r>
        <w:rPr>
          <w:rFonts w:ascii="Arial" w:hAnsi="Arial"/>
          <w:sz w:val="24"/>
          <w:szCs w:val="24"/>
          <w:rtl w:val="0"/>
          <w:lang w:val="de-DE"/>
        </w:rPr>
        <w:t>r Personen mit ihren individuellen Bed</w:t>
      </w:r>
      <w:r>
        <w:rPr>
          <w:rFonts w:ascii="Arial" w:hAnsi="Arial" w:hint="default"/>
          <w:sz w:val="24"/>
          <w:szCs w:val="24"/>
          <w:rtl w:val="0"/>
        </w:rPr>
        <w:t>ü</w:t>
      </w:r>
      <w:r>
        <w:rPr>
          <w:rFonts w:ascii="Arial" w:hAnsi="Arial"/>
          <w:sz w:val="24"/>
          <w:szCs w:val="24"/>
          <w:rtl w:val="0"/>
          <w:lang w:val="de-DE"/>
        </w:rPr>
        <w:t>rfnissen zug</w:t>
      </w:r>
      <w:r>
        <w:rPr>
          <w:rFonts w:ascii="Arial" w:hAnsi="Arial" w:hint="default"/>
          <w:sz w:val="24"/>
          <w:szCs w:val="24"/>
          <w:rtl w:val="0"/>
        </w:rPr>
        <w:t>ä</w:t>
      </w:r>
      <w:r>
        <w:rPr>
          <w:rFonts w:ascii="Arial" w:hAnsi="Arial"/>
          <w:sz w:val="24"/>
          <w:szCs w:val="24"/>
          <w:rtl w:val="0"/>
          <w:lang w:val="de-DE"/>
        </w:rPr>
        <w:t>nglich: f</w:t>
      </w:r>
      <w:r>
        <w:rPr>
          <w:rFonts w:ascii="Arial" w:hAnsi="Arial" w:hint="default"/>
          <w:sz w:val="24"/>
          <w:szCs w:val="24"/>
          <w:rtl w:val="0"/>
        </w:rPr>
        <w:t>ü</w:t>
      </w:r>
      <w:r>
        <w:rPr>
          <w:rFonts w:ascii="Arial" w:hAnsi="Arial"/>
          <w:sz w:val="24"/>
          <w:szCs w:val="24"/>
          <w:rtl w:val="0"/>
        </w:rPr>
        <w:t xml:space="preserve">r </w:t>
      </w:r>
      <w:r>
        <w:rPr>
          <w:rFonts w:ascii="Arial" w:hAnsi="Arial" w:hint="default"/>
          <w:sz w:val="24"/>
          <w:szCs w:val="24"/>
          <w:rtl w:val="0"/>
        </w:rPr>
        <w:t>ä</w:t>
      </w:r>
      <w:r>
        <w:rPr>
          <w:rFonts w:ascii="Arial" w:hAnsi="Arial"/>
          <w:sz w:val="24"/>
          <w:szCs w:val="24"/>
          <w:rtl w:val="0"/>
          <w:lang w:val="de-DE"/>
        </w:rPr>
        <w:t>ltere Menschen und Kinder, f</w:t>
      </w:r>
      <w:r>
        <w:rPr>
          <w:rFonts w:ascii="Arial" w:hAnsi="Arial" w:hint="default"/>
          <w:sz w:val="24"/>
          <w:szCs w:val="24"/>
          <w:rtl w:val="0"/>
        </w:rPr>
        <w:t>ü</w:t>
      </w:r>
      <w:r>
        <w:rPr>
          <w:rFonts w:ascii="Arial" w:hAnsi="Arial"/>
          <w:sz w:val="24"/>
          <w:szCs w:val="24"/>
          <w:rtl w:val="0"/>
          <w:lang w:val="de-DE"/>
        </w:rPr>
        <w:t>r taube oder blinde Meschen und Menschen mit Lernbehinderung etc.</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 xml:space="preserve">Wie machen wir </w:t>
      </w:r>
      <w:r>
        <w:rPr>
          <w:rFonts w:ascii="Arial" w:hAnsi="Arial" w:hint="default"/>
          <w:sz w:val="24"/>
          <w:szCs w:val="24"/>
          <w:rtl w:val="0"/>
          <w:lang w:val="sv-SE"/>
        </w:rPr>
        <w:t>ö</w:t>
      </w:r>
      <w:r>
        <w:rPr>
          <w:rFonts w:ascii="Arial" w:hAnsi="Arial"/>
          <w:sz w:val="24"/>
          <w:szCs w:val="24"/>
          <w:rtl w:val="0"/>
          <w:lang w:val="de-DE"/>
        </w:rPr>
        <w:t>ffentliche R</w:t>
      </w:r>
      <w:r>
        <w:rPr>
          <w:rFonts w:ascii="Arial" w:hAnsi="Arial" w:hint="default"/>
          <w:sz w:val="24"/>
          <w:szCs w:val="24"/>
          <w:rtl w:val="0"/>
        </w:rPr>
        <w:t>ä</w:t>
      </w:r>
      <w:r>
        <w:rPr>
          <w:rFonts w:ascii="Arial" w:hAnsi="Arial"/>
          <w:sz w:val="24"/>
          <w:szCs w:val="24"/>
          <w:rtl w:val="0"/>
          <w:lang w:val="de-DE"/>
        </w:rPr>
        <w:t>ume, auch Kunstinstitutionen, f</w:t>
      </w:r>
      <w:r>
        <w:rPr>
          <w:rFonts w:ascii="Arial" w:hAnsi="Arial" w:hint="default"/>
          <w:sz w:val="24"/>
          <w:szCs w:val="24"/>
          <w:rtl w:val="0"/>
        </w:rPr>
        <w:t>ü</w:t>
      </w:r>
      <w:r>
        <w:rPr>
          <w:rFonts w:ascii="Arial" w:hAnsi="Arial"/>
          <w:sz w:val="24"/>
          <w:szCs w:val="24"/>
          <w:rtl w:val="0"/>
          <w:lang w:val="de-DE"/>
        </w:rPr>
        <w:t>r Menschen mit unterschiedlichen Bed</w:t>
      </w:r>
      <w:r>
        <w:rPr>
          <w:rFonts w:ascii="Arial" w:hAnsi="Arial" w:hint="default"/>
          <w:sz w:val="24"/>
          <w:szCs w:val="24"/>
          <w:rtl w:val="0"/>
        </w:rPr>
        <w:t>ü</w:t>
      </w:r>
      <w:r>
        <w:rPr>
          <w:rFonts w:ascii="Arial" w:hAnsi="Arial"/>
          <w:sz w:val="24"/>
          <w:szCs w:val="24"/>
          <w:rtl w:val="0"/>
          <w:lang w:val="de-DE"/>
        </w:rPr>
        <w:t>rfnissen zug</w:t>
      </w:r>
      <w:r>
        <w:rPr>
          <w:rFonts w:ascii="Arial" w:hAnsi="Arial" w:hint="default"/>
          <w:sz w:val="24"/>
          <w:szCs w:val="24"/>
          <w:rtl w:val="0"/>
        </w:rPr>
        <w:t>ä</w:t>
      </w:r>
      <w:r>
        <w:rPr>
          <w:rFonts w:ascii="Arial" w:hAnsi="Arial"/>
          <w:sz w:val="24"/>
          <w:szCs w:val="24"/>
          <w:rtl w:val="0"/>
          <w:lang w:val="de-DE"/>
        </w:rPr>
        <w:t>nglich und ber</w:t>
      </w:r>
      <w:r>
        <w:rPr>
          <w:rFonts w:ascii="Arial" w:hAnsi="Arial" w:hint="default"/>
          <w:sz w:val="24"/>
          <w:szCs w:val="24"/>
          <w:rtl w:val="0"/>
        </w:rPr>
        <w:t>ü</w:t>
      </w:r>
      <w:r>
        <w:rPr>
          <w:rFonts w:ascii="Arial" w:hAnsi="Arial"/>
          <w:sz w:val="24"/>
          <w:szCs w:val="24"/>
          <w:rtl w:val="0"/>
          <w:lang w:val="de-DE"/>
        </w:rPr>
        <w:t xml:space="preserve">cksichtigen dies von Anfang an in Architektur,  Kommunikation, bei der Arbeit an den Projekten? Es ist von entscheidender Bedeutung, das </w:t>
      </w:r>
      <w:r>
        <w:rPr>
          <w:rFonts w:ascii="Arial" w:hAnsi="Arial" w:hint="default"/>
          <w:sz w:val="24"/>
          <w:szCs w:val="24"/>
          <w:rtl w:val="0"/>
          <w:lang w:val="sv-SE"/>
        </w:rPr>
        <w:t>ö</w:t>
      </w:r>
      <w:r>
        <w:rPr>
          <w:rFonts w:ascii="Arial" w:hAnsi="Arial"/>
          <w:sz w:val="24"/>
          <w:szCs w:val="24"/>
          <w:rtl w:val="0"/>
          <w:lang w:val="de-DE"/>
        </w:rPr>
        <w:t>ffentliche Bewusstsein f</w:t>
      </w:r>
      <w:r>
        <w:rPr>
          <w:rFonts w:ascii="Arial" w:hAnsi="Arial" w:hint="default"/>
          <w:sz w:val="24"/>
          <w:szCs w:val="24"/>
          <w:rtl w:val="0"/>
        </w:rPr>
        <w:t>ü</w:t>
      </w:r>
      <w:r>
        <w:rPr>
          <w:rFonts w:ascii="Arial" w:hAnsi="Arial"/>
          <w:sz w:val="24"/>
          <w:szCs w:val="24"/>
          <w:rtl w:val="0"/>
          <w:lang w:val="de-DE"/>
        </w:rPr>
        <w:t>r diese Ausgrenzungsprobleme zu sch</w:t>
      </w:r>
      <w:r>
        <w:rPr>
          <w:rFonts w:ascii="Arial" w:hAnsi="Arial" w:hint="default"/>
          <w:sz w:val="24"/>
          <w:szCs w:val="24"/>
          <w:rtl w:val="0"/>
        </w:rPr>
        <w:t>ä</w:t>
      </w:r>
      <w:r>
        <w:rPr>
          <w:rFonts w:ascii="Arial" w:hAnsi="Arial"/>
          <w:sz w:val="24"/>
          <w:szCs w:val="24"/>
          <w:rtl w:val="0"/>
          <w:lang w:val="de-DE"/>
        </w:rPr>
        <w:t>rfen und erhebliche finanzielle Mittel bereitzustellen, um den Wandel umzusetzen. Zur Zeit liegt die Verantwortung f</w:t>
      </w:r>
      <w:r>
        <w:rPr>
          <w:rFonts w:ascii="Arial" w:hAnsi="Arial" w:hint="default"/>
          <w:sz w:val="24"/>
          <w:szCs w:val="24"/>
          <w:rtl w:val="0"/>
        </w:rPr>
        <w:t>ü</w:t>
      </w:r>
      <w:r>
        <w:rPr>
          <w:rFonts w:ascii="Arial" w:hAnsi="Arial"/>
          <w:sz w:val="24"/>
          <w:szCs w:val="24"/>
          <w:rtl w:val="0"/>
          <w:lang w:val="de-DE"/>
        </w:rPr>
        <w:t xml:space="preserve">r die Schaffung von </w:t>
      </w:r>
      <w:r>
        <w:rPr>
          <w:rFonts w:ascii="Arial" w:hAnsi="Arial" w:hint="default"/>
          <w:sz w:val="24"/>
          <w:szCs w:val="24"/>
          <w:rtl w:val="0"/>
        </w:rPr>
        <w:t>„</w:t>
      </w:r>
      <w:r>
        <w:rPr>
          <w:rFonts w:ascii="Arial" w:hAnsi="Arial"/>
          <w:sz w:val="24"/>
          <w:szCs w:val="24"/>
          <w:rtl w:val="0"/>
          <w:lang w:val="de-DE"/>
        </w:rPr>
        <w:t>bewohnbaren Welten</w:t>
      </w:r>
      <w:r>
        <w:rPr>
          <w:rFonts w:ascii="Arial" w:hAnsi="Arial" w:hint="default"/>
          <w:sz w:val="24"/>
          <w:szCs w:val="24"/>
          <w:rtl w:val="0"/>
        </w:rPr>
        <w:t>”</w:t>
      </w:r>
      <w:r>
        <w:rPr>
          <w:rFonts w:ascii="Arial" w:hAnsi="Arial"/>
          <w:sz w:val="24"/>
          <w:szCs w:val="24"/>
          <w:rtl w:val="0"/>
          <w:lang w:val="de-DE"/>
        </w:rPr>
        <w:t>, wie Nancy Mairs sagt, bei den prekarisierten Mitarbeiter*innen im Bereich der Kultur und Verwaltung, deren lange Liste beruflicher Zust</w:t>
      </w:r>
      <w:r>
        <w:rPr>
          <w:rFonts w:ascii="Arial" w:hAnsi="Arial" w:hint="default"/>
          <w:sz w:val="24"/>
          <w:szCs w:val="24"/>
          <w:rtl w:val="0"/>
        </w:rPr>
        <w:t>ä</w:t>
      </w:r>
      <w:r>
        <w:rPr>
          <w:rFonts w:ascii="Arial" w:hAnsi="Arial"/>
          <w:sz w:val="24"/>
          <w:szCs w:val="24"/>
          <w:rtl w:val="0"/>
          <w:lang w:val="de-DE"/>
        </w:rPr>
        <w:t>ndigkeiten um die Gew</w:t>
      </w:r>
      <w:r>
        <w:rPr>
          <w:rFonts w:ascii="Arial" w:hAnsi="Arial" w:hint="default"/>
          <w:sz w:val="24"/>
          <w:szCs w:val="24"/>
          <w:rtl w:val="0"/>
        </w:rPr>
        <w:t>ä</w:t>
      </w:r>
      <w:r>
        <w:rPr>
          <w:rFonts w:ascii="Arial" w:hAnsi="Arial"/>
          <w:sz w:val="24"/>
          <w:szCs w:val="24"/>
          <w:rtl w:val="0"/>
          <w:lang w:val="de-DE"/>
        </w:rPr>
        <w:t>hrleistung der Zug</w:t>
      </w:r>
      <w:r>
        <w:rPr>
          <w:rFonts w:ascii="Arial" w:hAnsi="Arial" w:hint="default"/>
          <w:sz w:val="24"/>
          <w:szCs w:val="24"/>
          <w:rtl w:val="0"/>
        </w:rPr>
        <w:t>ä</w:t>
      </w:r>
      <w:r>
        <w:rPr>
          <w:rFonts w:ascii="Arial" w:hAnsi="Arial"/>
          <w:sz w:val="24"/>
          <w:szCs w:val="24"/>
          <w:rtl w:val="0"/>
          <w:lang w:val="de-DE"/>
        </w:rPr>
        <w:t>nglichkeit erweitert wurde, selbstverst</w:t>
      </w:r>
      <w:r>
        <w:rPr>
          <w:rFonts w:ascii="Arial" w:hAnsi="Arial" w:hint="default"/>
          <w:sz w:val="24"/>
          <w:szCs w:val="24"/>
          <w:rtl w:val="0"/>
        </w:rPr>
        <w:t>ä</w:t>
      </w:r>
      <w:r>
        <w:rPr>
          <w:rFonts w:ascii="Arial" w:hAnsi="Arial"/>
          <w:sz w:val="24"/>
          <w:szCs w:val="24"/>
          <w:rtl w:val="0"/>
          <w:lang w:val="de-DE"/>
        </w:rPr>
        <w:t>ndlich ohne eine entsprechende Lohnerh</w:t>
      </w:r>
      <w:r>
        <w:rPr>
          <w:rFonts w:ascii="Arial" w:hAnsi="Arial" w:hint="default"/>
          <w:sz w:val="24"/>
          <w:szCs w:val="24"/>
          <w:rtl w:val="0"/>
          <w:lang w:val="sv-SE"/>
        </w:rPr>
        <w:t>ö</w:t>
      </w:r>
      <w:r>
        <w:rPr>
          <w:rFonts w:ascii="Arial" w:hAnsi="Arial"/>
          <w:sz w:val="24"/>
          <w:szCs w:val="24"/>
          <w:rtl w:val="0"/>
          <w:lang w:val="de-DE"/>
        </w:rPr>
        <w:t>hung. Die Zug</w:t>
      </w:r>
      <w:r>
        <w:rPr>
          <w:rFonts w:ascii="Arial" w:hAnsi="Arial" w:hint="default"/>
          <w:sz w:val="24"/>
          <w:szCs w:val="24"/>
          <w:rtl w:val="0"/>
        </w:rPr>
        <w:t>ä</w:t>
      </w:r>
      <w:r>
        <w:rPr>
          <w:rFonts w:ascii="Arial" w:hAnsi="Arial"/>
          <w:sz w:val="24"/>
          <w:szCs w:val="24"/>
          <w:rtl w:val="0"/>
          <w:lang w:val="de-DE"/>
        </w:rPr>
        <w:t>nglichkeit ist keine l</w:t>
      </w:r>
      <w:r>
        <w:rPr>
          <w:rFonts w:ascii="Arial" w:hAnsi="Arial" w:hint="default"/>
          <w:sz w:val="24"/>
          <w:szCs w:val="24"/>
          <w:rtl w:val="0"/>
        </w:rPr>
        <w:t>ä</w:t>
      </w:r>
      <w:r>
        <w:rPr>
          <w:rFonts w:ascii="Arial" w:hAnsi="Arial"/>
          <w:sz w:val="24"/>
          <w:szCs w:val="24"/>
          <w:rtl w:val="0"/>
          <w:lang w:val="de-DE"/>
        </w:rPr>
        <w:t>stige Pflicht, die sich mal so eben nebenbei abhaken lie</w:t>
      </w:r>
      <w:r>
        <w:rPr>
          <w:rFonts w:ascii="Arial" w:hAnsi="Arial" w:hint="default"/>
          <w:sz w:val="24"/>
          <w:szCs w:val="24"/>
          <w:rtl w:val="0"/>
          <w:lang w:val="de-DE"/>
        </w:rPr>
        <w:t>ß</w:t>
      </w:r>
      <w:r>
        <w:rPr>
          <w:rFonts w:ascii="Arial" w:hAnsi="Arial"/>
          <w:sz w:val="24"/>
          <w:szCs w:val="24"/>
          <w:rtl w:val="0"/>
          <w:lang w:val="de-DE"/>
        </w:rPr>
        <w:t>e. Sie sollte zu einer Priorit</w:t>
      </w:r>
      <w:r>
        <w:rPr>
          <w:rFonts w:ascii="Arial" w:hAnsi="Arial" w:hint="default"/>
          <w:sz w:val="24"/>
          <w:szCs w:val="24"/>
          <w:rtl w:val="0"/>
        </w:rPr>
        <w:t>ä</w:t>
      </w:r>
      <w:r>
        <w:rPr>
          <w:rFonts w:ascii="Arial" w:hAnsi="Arial"/>
          <w:sz w:val="24"/>
          <w:szCs w:val="24"/>
          <w:rtl w:val="0"/>
          <w:lang w:val="de-DE"/>
        </w:rPr>
        <w:t>t, einer politischen Forderung werden.</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 xml:space="preserve">Es geht darum, Machtstrukturen in Institutionen zu kritisieren. Wie die Behindertenaktivistin Alice Wong sagte: </w:t>
      </w:r>
      <w:r>
        <w:rPr>
          <w:rFonts w:ascii="Arial" w:hAnsi="Arial" w:hint="default"/>
          <w:sz w:val="24"/>
          <w:szCs w:val="24"/>
          <w:rtl w:val="0"/>
        </w:rPr>
        <w:t>„</w:t>
      </w:r>
      <w:r>
        <w:rPr>
          <w:rFonts w:ascii="Arial" w:hAnsi="Arial"/>
          <w:sz w:val="24"/>
          <w:szCs w:val="24"/>
          <w:rtl w:val="0"/>
          <w:lang w:val="de-DE"/>
        </w:rPr>
        <w:t>Behindertengerechtigkeit ist einfach ein anderer Begriff der Liebe</w:t>
      </w:r>
      <w:r>
        <w:rPr>
          <w:rFonts w:ascii="Arial" w:hAnsi="Arial" w:hint="default"/>
          <w:sz w:val="24"/>
          <w:szCs w:val="24"/>
          <w:rtl w:val="0"/>
          <w:lang w:val="de-DE"/>
        </w:rPr>
        <w:t>“</w:t>
      </w:r>
      <w:r>
        <w:rPr>
          <w:rFonts w:ascii="Arial" w:hAnsi="Arial"/>
          <w:sz w:val="24"/>
          <w:szCs w:val="24"/>
          <w:rtl w:val="0"/>
          <w:lang w:val="de-DE"/>
        </w:rPr>
        <w:t>. Zugang bedeutet gleichberechtigte Anerkennung behinderter Menschen und Ver</w:t>
      </w:r>
      <w:r>
        <w:rPr>
          <w:rFonts w:ascii="Arial" w:hAnsi="Arial" w:hint="default"/>
          <w:sz w:val="24"/>
          <w:szCs w:val="24"/>
          <w:rtl w:val="0"/>
        </w:rPr>
        <w:t>ä</w:t>
      </w:r>
      <w:r>
        <w:rPr>
          <w:rFonts w:ascii="Arial" w:hAnsi="Arial"/>
          <w:sz w:val="24"/>
          <w:szCs w:val="24"/>
          <w:rtl w:val="0"/>
          <w:lang w:val="de-DE"/>
        </w:rPr>
        <w:t>nderung nicht behinderter Menschen und ihres Handelns und Denkens in allen R</w:t>
      </w:r>
      <w:r>
        <w:rPr>
          <w:rFonts w:ascii="Arial" w:hAnsi="Arial" w:hint="default"/>
          <w:sz w:val="24"/>
          <w:szCs w:val="24"/>
          <w:rtl w:val="0"/>
        </w:rPr>
        <w:t>ä</w:t>
      </w:r>
      <w:r>
        <w:rPr>
          <w:rFonts w:ascii="Arial" w:hAnsi="Arial"/>
          <w:sz w:val="24"/>
          <w:szCs w:val="24"/>
          <w:rtl w:val="0"/>
          <w:lang w:val="de-DE"/>
        </w:rPr>
        <w:t xml:space="preserve">umen, auch in denen, die sich bereits selbst als kritisch sehen. Kuratori*in Noa Winter (Berlin, Deutschland) schreibt, dass selbst nichtbehinderte Feminist*innen </w:t>
      </w:r>
      <w:r>
        <w:rPr>
          <w:rFonts w:ascii="Arial" w:hAnsi="Arial" w:hint="default"/>
          <w:sz w:val="24"/>
          <w:szCs w:val="24"/>
          <w:rtl w:val="0"/>
        </w:rPr>
        <w:t>„</w:t>
      </w:r>
      <w:r>
        <w:rPr>
          <w:rFonts w:ascii="Arial" w:hAnsi="Arial"/>
          <w:sz w:val="24"/>
          <w:szCs w:val="24"/>
          <w:rtl w:val="0"/>
          <w:lang w:val="de-DE"/>
        </w:rPr>
        <w:t>denjenigen marginalisierten Personen, die jenes Wissen (</w:t>
      </w:r>
      <w:r>
        <w:rPr>
          <w:rFonts w:ascii="Arial" w:hAnsi="Arial" w:hint="default"/>
          <w:sz w:val="24"/>
          <w:szCs w:val="24"/>
          <w:rtl w:val="0"/>
        </w:rPr>
        <w:t>ü</w:t>
      </w:r>
      <w:r>
        <w:rPr>
          <w:rFonts w:ascii="Arial" w:hAnsi="Arial"/>
          <w:sz w:val="24"/>
          <w:szCs w:val="24"/>
          <w:rtl w:val="0"/>
          <w:lang w:val="de-DE"/>
        </w:rPr>
        <w:t>ber Barrierefreiheit und digitalen Zugang) mit unglaublicher M</w:t>
      </w:r>
      <w:r>
        <w:rPr>
          <w:rFonts w:ascii="Arial" w:hAnsi="Arial" w:hint="default"/>
          <w:sz w:val="24"/>
          <w:szCs w:val="24"/>
          <w:rtl w:val="0"/>
        </w:rPr>
        <w:t>ü</w:t>
      </w:r>
      <w:r>
        <w:rPr>
          <w:rFonts w:ascii="Arial" w:hAnsi="Arial"/>
          <w:sz w:val="24"/>
          <w:szCs w:val="24"/>
          <w:rtl w:val="0"/>
          <w:lang w:val="de-DE"/>
        </w:rPr>
        <w:t>he und in einem nicht endenden schmerzhaften Prozess erarbeitet haben und immer wieder in meist  unbezahlter, emotionaler Mehrarbeit an ableistisch strukturierte Institutionen und nicht behinderte Feminist*innen gleicherma</w:t>
      </w:r>
      <w:r>
        <w:rPr>
          <w:rFonts w:ascii="Arial" w:hAnsi="Arial" w:hint="default"/>
          <w:sz w:val="24"/>
          <w:szCs w:val="24"/>
          <w:rtl w:val="0"/>
          <w:lang w:val="de-DE"/>
        </w:rPr>
        <w:t>ß</w:t>
      </w:r>
      <w:r>
        <w:rPr>
          <w:rFonts w:ascii="Arial" w:hAnsi="Arial"/>
          <w:sz w:val="24"/>
          <w:szCs w:val="24"/>
          <w:rtl w:val="0"/>
          <w:lang w:val="de-DE"/>
        </w:rPr>
        <w:t>en vermitteln</w:t>
      </w:r>
      <w:r>
        <w:rPr>
          <w:rFonts w:ascii="Arial" w:hAnsi="Arial" w:hint="default"/>
          <w:sz w:val="24"/>
          <w:szCs w:val="24"/>
          <w:rtl w:val="0"/>
        </w:rPr>
        <w:t xml:space="preserve">” </w:t>
      </w:r>
      <w:r>
        <w:rPr>
          <w:rFonts w:ascii="Arial" w:hAnsi="Arial"/>
          <w:sz w:val="24"/>
          <w:szCs w:val="24"/>
          <w:rtl w:val="0"/>
          <w:lang w:val="de-DE"/>
        </w:rPr>
        <w:t xml:space="preserve">nicht danken. </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 xml:space="preserve">Mit dem internationalen Symposium </w:t>
      </w:r>
      <w:r>
        <w:rPr>
          <w:rFonts w:ascii="Arial" w:hAnsi="Arial" w:hint="default"/>
          <w:sz w:val="24"/>
          <w:szCs w:val="24"/>
          <w:rtl w:val="0"/>
        </w:rPr>
        <w:t>„</w:t>
      </w:r>
      <w:r>
        <w:rPr>
          <w:rFonts w:ascii="Arial" w:hAnsi="Arial"/>
          <w:sz w:val="24"/>
          <w:szCs w:val="24"/>
          <w:rtl w:val="0"/>
          <w:lang w:val="de-DE"/>
        </w:rPr>
        <w:t>Politiken der (Un-)Zug</w:t>
      </w:r>
      <w:r>
        <w:rPr>
          <w:rFonts w:ascii="Arial" w:hAnsi="Arial" w:hint="default"/>
          <w:sz w:val="24"/>
          <w:szCs w:val="24"/>
          <w:rtl w:val="0"/>
        </w:rPr>
        <w:t>ä</w:t>
      </w:r>
      <w:r>
        <w:rPr>
          <w:rFonts w:ascii="Arial" w:hAnsi="Arial"/>
          <w:sz w:val="24"/>
          <w:szCs w:val="24"/>
          <w:rtl w:val="0"/>
          <w:lang w:val="de-DE"/>
        </w:rPr>
        <w:t>nglichkeit</w:t>
      </w:r>
      <w:r>
        <w:rPr>
          <w:rFonts w:ascii="Arial" w:hAnsi="Arial" w:hint="default"/>
          <w:sz w:val="24"/>
          <w:szCs w:val="24"/>
          <w:rtl w:val="0"/>
          <w:lang w:val="de-DE"/>
        </w:rPr>
        <w:t xml:space="preserve">“ </w:t>
      </w:r>
      <w:r>
        <w:rPr>
          <w:rFonts w:ascii="Arial" w:hAnsi="Arial"/>
          <w:sz w:val="24"/>
          <w:szCs w:val="24"/>
          <w:rtl w:val="0"/>
          <w:lang w:val="de-DE"/>
        </w:rPr>
        <w:t>wollen wir verschiedene Arten der Zug</w:t>
      </w:r>
      <w:r>
        <w:rPr>
          <w:rFonts w:ascii="Arial" w:hAnsi="Arial" w:hint="default"/>
          <w:sz w:val="24"/>
          <w:szCs w:val="24"/>
          <w:rtl w:val="0"/>
        </w:rPr>
        <w:t>ä</w:t>
      </w:r>
      <w:r>
        <w:rPr>
          <w:rFonts w:ascii="Arial" w:hAnsi="Arial"/>
          <w:sz w:val="24"/>
          <w:szCs w:val="24"/>
          <w:rtl w:val="0"/>
          <w:lang w:val="de-DE"/>
        </w:rPr>
        <w:t xml:space="preserve">nglichkeitsarbeit betrachten sowie die Situation im polnischen, deutschsprachigen und russischen Kontext erforschen. Das Symposium, deren erster Teil in hybrider Form und der zweite online auf Zoom stattfinden wird, besteht aus zwei Events: der Podiumsdiskussion </w:t>
      </w:r>
      <w:r>
        <w:rPr>
          <w:rFonts w:ascii="Arial" w:hAnsi="Arial" w:hint="default"/>
          <w:sz w:val="24"/>
          <w:szCs w:val="24"/>
          <w:rtl w:val="0"/>
        </w:rPr>
        <w:t>„</w:t>
      </w:r>
      <w:r>
        <w:rPr>
          <w:rFonts w:ascii="Arial" w:hAnsi="Arial"/>
          <w:sz w:val="24"/>
          <w:szCs w:val="24"/>
          <w:rtl w:val="0"/>
          <w:lang w:val="de-DE"/>
        </w:rPr>
        <w:t>Demokratisierung der Zug</w:t>
      </w:r>
      <w:r>
        <w:rPr>
          <w:rFonts w:ascii="Arial" w:hAnsi="Arial" w:hint="default"/>
          <w:sz w:val="24"/>
          <w:szCs w:val="24"/>
          <w:rtl w:val="0"/>
        </w:rPr>
        <w:t>ä</w:t>
      </w:r>
      <w:r>
        <w:rPr>
          <w:rFonts w:ascii="Arial" w:hAnsi="Arial"/>
          <w:sz w:val="24"/>
          <w:szCs w:val="24"/>
          <w:rtl w:val="0"/>
          <w:lang w:val="de-DE"/>
        </w:rPr>
        <w:t>nglichkeit</w:t>
      </w:r>
      <w:r>
        <w:rPr>
          <w:rFonts w:ascii="Arial" w:hAnsi="Arial" w:hint="default"/>
          <w:sz w:val="24"/>
          <w:szCs w:val="24"/>
          <w:rtl w:val="0"/>
          <w:lang w:val="de-DE"/>
        </w:rPr>
        <w:t xml:space="preserve">“ </w:t>
      </w:r>
      <w:r>
        <w:rPr>
          <w:rFonts w:ascii="Arial" w:hAnsi="Arial"/>
          <w:sz w:val="24"/>
          <w:szCs w:val="24"/>
          <w:rtl w:val="0"/>
          <w:lang w:val="de-DE"/>
        </w:rPr>
        <w:t xml:space="preserve">und dem Webinar </w:t>
      </w:r>
      <w:r>
        <w:rPr>
          <w:rFonts w:ascii="Arial" w:hAnsi="Arial" w:hint="default"/>
          <w:sz w:val="24"/>
          <w:szCs w:val="24"/>
          <w:rtl w:val="0"/>
        </w:rPr>
        <w:t>„</w:t>
      </w:r>
      <w:r>
        <w:rPr>
          <w:rFonts w:ascii="Arial" w:hAnsi="Arial"/>
          <w:sz w:val="24"/>
          <w:szCs w:val="24"/>
          <w:rtl w:val="0"/>
          <w:lang w:val="de-DE"/>
        </w:rPr>
        <w:t>Kunst und Leben in extremen Bedingungen</w:t>
      </w:r>
      <w:r>
        <w:rPr>
          <w:rFonts w:ascii="Arial" w:hAnsi="Arial" w:hint="default"/>
          <w:sz w:val="24"/>
          <w:szCs w:val="24"/>
          <w:rtl w:val="0"/>
          <w:lang w:val="de-DE"/>
        </w:rPr>
        <w:t>“</w:t>
      </w:r>
      <w:r>
        <w:rPr>
          <w:rFonts w:ascii="Arial" w:hAnsi="Arial"/>
          <w:sz w:val="24"/>
          <w:szCs w:val="24"/>
          <w:rtl w:val="0"/>
          <w:lang w:val="de-DE"/>
        </w:rPr>
        <w:t>. Das erste nimmt die institutionelle Realit</w:t>
      </w:r>
      <w:r>
        <w:rPr>
          <w:rFonts w:ascii="Arial" w:hAnsi="Arial" w:hint="default"/>
          <w:sz w:val="24"/>
          <w:szCs w:val="24"/>
          <w:rtl w:val="0"/>
        </w:rPr>
        <w:t>ä</w:t>
      </w:r>
      <w:r>
        <w:rPr>
          <w:rFonts w:ascii="Arial" w:hAnsi="Arial"/>
          <w:sz w:val="24"/>
          <w:szCs w:val="24"/>
          <w:rtl w:val="0"/>
          <w:lang w:val="de-DE"/>
        </w:rPr>
        <w:t>t und anti-ableistischen Strategien behinderter K</w:t>
      </w:r>
      <w:r>
        <w:rPr>
          <w:rFonts w:ascii="Arial" w:hAnsi="Arial" w:hint="default"/>
          <w:sz w:val="24"/>
          <w:szCs w:val="24"/>
          <w:rtl w:val="0"/>
        </w:rPr>
        <w:t>ü</w:t>
      </w:r>
      <w:r>
        <w:rPr>
          <w:rFonts w:ascii="Arial" w:hAnsi="Arial"/>
          <w:sz w:val="24"/>
          <w:szCs w:val="24"/>
          <w:rtl w:val="0"/>
          <w:lang w:val="de-DE"/>
        </w:rPr>
        <w:t>nstler*innen und Aktivist*innen, die mit Institutionen arbeiten oder ihre eigene  Projekte haben. Die zweite Begegnung nimmt als Ausgangspunkt die Situation der K</w:t>
      </w:r>
      <w:r>
        <w:rPr>
          <w:rFonts w:ascii="Arial" w:hAnsi="Arial" w:hint="default"/>
          <w:sz w:val="24"/>
          <w:szCs w:val="24"/>
          <w:rtl w:val="0"/>
        </w:rPr>
        <w:t>ü</w:t>
      </w:r>
      <w:r>
        <w:rPr>
          <w:rFonts w:ascii="Arial" w:hAnsi="Arial"/>
          <w:sz w:val="24"/>
          <w:szCs w:val="24"/>
          <w:rtl w:val="0"/>
          <w:lang w:val="de-DE"/>
        </w:rPr>
        <w:t>nstlerin und Aktivistin Yulia Tsvetkova (Komsomolsk-am-Amur, Russland), die wegen ihrer intersektionalen T</w:t>
      </w:r>
      <w:r>
        <w:rPr>
          <w:rFonts w:ascii="Arial" w:hAnsi="Arial" w:hint="default"/>
          <w:sz w:val="24"/>
          <w:szCs w:val="24"/>
          <w:rtl w:val="0"/>
        </w:rPr>
        <w:t>ä</w:t>
      </w:r>
      <w:r>
        <w:rPr>
          <w:rFonts w:ascii="Arial" w:hAnsi="Arial"/>
          <w:sz w:val="24"/>
          <w:szCs w:val="24"/>
          <w:rtl w:val="0"/>
          <w:lang w:val="de-DE"/>
        </w:rPr>
        <w:t>tigkeit und  K</w:t>
      </w:r>
      <w:r>
        <w:rPr>
          <w:rFonts w:ascii="Arial" w:hAnsi="Arial" w:hint="default"/>
          <w:sz w:val="24"/>
          <w:szCs w:val="24"/>
          <w:rtl w:val="0"/>
        </w:rPr>
        <w:t>ä</w:t>
      </w:r>
      <w:r>
        <w:rPr>
          <w:rFonts w:ascii="Arial" w:hAnsi="Arial"/>
          <w:sz w:val="24"/>
          <w:szCs w:val="24"/>
          <w:rtl w:val="0"/>
          <w:lang w:val="de-DE"/>
        </w:rPr>
        <w:t>mpfe f</w:t>
      </w:r>
      <w:r>
        <w:rPr>
          <w:rFonts w:ascii="Arial" w:hAnsi="Arial" w:hint="default"/>
          <w:sz w:val="24"/>
          <w:szCs w:val="24"/>
          <w:rtl w:val="0"/>
        </w:rPr>
        <w:t>ü</w:t>
      </w:r>
      <w:r>
        <w:rPr>
          <w:rFonts w:ascii="Arial" w:hAnsi="Arial"/>
          <w:sz w:val="24"/>
          <w:szCs w:val="24"/>
          <w:rtl w:val="0"/>
          <w:lang w:val="de-DE"/>
        </w:rPr>
        <w:t>r die Menschenrechte zu einer politischen Gefangenenen in Russland wurde. Leider ist Menschenleben nicht gesch</w:t>
      </w:r>
      <w:r>
        <w:rPr>
          <w:rFonts w:ascii="Arial" w:hAnsi="Arial" w:hint="default"/>
          <w:sz w:val="24"/>
          <w:szCs w:val="24"/>
          <w:rtl w:val="0"/>
        </w:rPr>
        <w:t>ü</w:t>
      </w:r>
      <w:r>
        <w:rPr>
          <w:rFonts w:ascii="Arial" w:hAnsi="Arial"/>
          <w:sz w:val="24"/>
          <w:szCs w:val="24"/>
          <w:rtl w:val="0"/>
          <w:lang w:val="de-DE"/>
        </w:rPr>
        <w:t>tzt. W</w:t>
      </w:r>
      <w:r>
        <w:rPr>
          <w:rFonts w:ascii="Arial" w:hAnsi="Arial" w:hint="default"/>
          <w:sz w:val="24"/>
          <w:szCs w:val="24"/>
          <w:rtl w:val="0"/>
        </w:rPr>
        <w:t>ä</w:t>
      </w:r>
      <w:r>
        <w:rPr>
          <w:rFonts w:ascii="Arial" w:hAnsi="Arial"/>
          <w:sz w:val="24"/>
          <w:szCs w:val="24"/>
          <w:rtl w:val="0"/>
          <w:lang w:val="de-DE"/>
        </w:rPr>
        <w:t>hrend Yulias Freiheit vo</w:t>
      </w:r>
      <w:r>
        <w:rPr>
          <w:rFonts w:ascii="Arial" w:hAnsi="Arial"/>
          <w:sz w:val="24"/>
          <w:szCs w:val="24"/>
          <w:rtl w:val="0"/>
          <w:lang w:val="en-US"/>
        </w:rPr>
        <w:t xml:space="preserve">n </w:t>
      </w:r>
      <w:r>
        <w:rPr>
          <w:rFonts w:ascii="Arial" w:hAnsi="Arial" w:hint="default"/>
          <w:sz w:val="24"/>
          <w:szCs w:val="24"/>
          <w:rtl w:val="0"/>
          <w:lang w:val="sv-SE"/>
        </w:rPr>
        <w:t>ö</w:t>
      </w:r>
      <w:r>
        <w:rPr>
          <w:rFonts w:ascii="Arial" w:hAnsi="Arial"/>
          <w:sz w:val="24"/>
          <w:szCs w:val="24"/>
          <w:rtl w:val="0"/>
          <w:lang w:val="de-DE"/>
        </w:rPr>
        <w:t>rtlichen Strafverfolgungsbeh</w:t>
      </w:r>
      <w:r>
        <w:rPr>
          <w:rFonts w:ascii="Arial" w:hAnsi="Arial" w:hint="default"/>
          <w:sz w:val="24"/>
          <w:szCs w:val="24"/>
          <w:rtl w:val="0"/>
          <w:lang w:val="sv-SE"/>
        </w:rPr>
        <w:t>ö</w:t>
      </w:r>
      <w:r>
        <w:rPr>
          <w:rFonts w:ascii="Arial" w:hAnsi="Arial"/>
          <w:sz w:val="24"/>
          <w:szCs w:val="24"/>
          <w:rtl w:val="0"/>
          <w:lang w:val="de-DE"/>
        </w:rPr>
        <w:t>rden in Komsomolsk am Amur (Russland) bedroht w</w:t>
      </w:r>
      <w:r>
        <w:rPr>
          <w:rFonts w:ascii="Arial" w:hAnsi="Arial"/>
          <w:sz w:val="24"/>
          <w:szCs w:val="24"/>
          <w:rtl w:val="0"/>
          <w:lang w:val="en-US"/>
        </w:rPr>
        <w:t>erden</w:t>
      </w:r>
      <w:r>
        <w:rPr>
          <w:rFonts w:ascii="Arial" w:hAnsi="Arial"/>
          <w:sz w:val="24"/>
          <w:szCs w:val="24"/>
          <w:rtl w:val="0"/>
          <w:lang w:val="de-DE"/>
        </w:rPr>
        <w:t xml:space="preserve">, werden in Polen feministische Aktivist*innen wegen ihres Protests gegen das Abtreibungsverbot vor Gericht gestellt. </w:t>
      </w:r>
      <w:r>
        <w:rPr>
          <w:rFonts w:ascii="Arial" w:hAnsi="Arial" w:hint="default"/>
          <w:sz w:val="24"/>
          <w:szCs w:val="24"/>
          <w:rtl w:val="0"/>
          <w:lang w:val="de-DE"/>
        </w:rPr>
        <w:t>Ü</w:t>
      </w:r>
      <w:r>
        <w:rPr>
          <w:rFonts w:ascii="Arial" w:hAnsi="Arial"/>
          <w:sz w:val="24"/>
          <w:szCs w:val="24"/>
          <w:rtl w:val="0"/>
          <w:lang w:val="de-DE"/>
        </w:rPr>
        <w:t xml:space="preserve">berall sind behinderte Menschen in Pflegeheimen und </w:t>
      </w:r>
      <w:r>
        <w:rPr>
          <w:rFonts w:ascii="Arial" w:hAnsi="Arial" w:hint="default"/>
          <w:sz w:val="24"/>
          <w:szCs w:val="24"/>
          <w:rtl w:val="0"/>
        </w:rPr>
        <w:t>ä</w:t>
      </w:r>
      <w:r>
        <w:rPr>
          <w:rFonts w:ascii="Arial" w:hAnsi="Arial"/>
          <w:sz w:val="24"/>
          <w:szCs w:val="24"/>
          <w:rtl w:val="0"/>
          <w:lang w:val="de-DE"/>
        </w:rPr>
        <w:t>hnlichen Einrichtungen t</w:t>
      </w:r>
      <w:r>
        <w:rPr>
          <w:rFonts w:ascii="Arial" w:hAnsi="Arial" w:hint="default"/>
          <w:sz w:val="24"/>
          <w:szCs w:val="24"/>
          <w:rtl w:val="0"/>
        </w:rPr>
        <w:t>ä</w:t>
      </w:r>
      <w:r>
        <w:rPr>
          <w:rFonts w:ascii="Arial" w:hAnsi="Arial"/>
          <w:sz w:val="24"/>
          <w:szCs w:val="24"/>
          <w:rtl w:val="0"/>
          <w:lang w:val="de-DE"/>
        </w:rPr>
        <w:t>glich von Gewalt bedroht. Im April 2021 wurden vier behinderte Menschen in einem Potsdamer Pflegeheim get</w:t>
      </w:r>
      <w:r>
        <w:rPr>
          <w:rFonts w:ascii="Arial" w:hAnsi="Arial" w:hint="default"/>
          <w:sz w:val="24"/>
          <w:szCs w:val="24"/>
          <w:rtl w:val="0"/>
          <w:lang w:val="sv-SE"/>
        </w:rPr>
        <w:t>ö</w:t>
      </w:r>
      <w:r>
        <w:rPr>
          <w:rFonts w:ascii="Arial" w:hAnsi="Arial"/>
          <w:sz w:val="24"/>
          <w:szCs w:val="24"/>
          <w:rtl w:val="0"/>
        </w:rPr>
        <w:t>tet. In Russland k</w:t>
      </w:r>
      <w:r>
        <w:rPr>
          <w:rFonts w:ascii="Arial" w:hAnsi="Arial" w:hint="default"/>
          <w:sz w:val="24"/>
          <w:szCs w:val="24"/>
          <w:rtl w:val="0"/>
          <w:lang w:val="sv-SE"/>
        </w:rPr>
        <w:t>ö</w:t>
      </w:r>
      <w:r>
        <w:rPr>
          <w:rFonts w:ascii="Arial" w:hAnsi="Arial"/>
          <w:sz w:val="24"/>
          <w:szCs w:val="24"/>
          <w:rtl w:val="0"/>
          <w:lang w:val="de-DE"/>
        </w:rPr>
        <w:t xml:space="preserve">nnen Tausende von Menschen den Mauern der psycho-neurologischen Internats nicht entkommen, in die sie nach ihrem 18. Lebensjahr geschickt werden. Wir werden den polnischen, russischen und deutschen Kontext vergleichen und </w:t>
      </w:r>
      <w:r>
        <w:rPr>
          <w:rFonts w:ascii="Arial" w:hAnsi="Arial" w:hint="default"/>
          <w:sz w:val="24"/>
          <w:szCs w:val="24"/>
          <w:rtl w:val="0"/>
        </w:rPr>
        <w:t>ü</w:t>
      </w:r>
      <w:r>
        <w:rPr>
          <w:rFonts w:ascii="Arial" w:hAnsi="Arial"/>
          <w:sz w:val="24"/>
          <w:szCs w:val="24"/>
          <w:rtl w:val="0"/>
          <w:lang w:val="de-DE"/>
        </w:rPr>
        <w:t>berlegen, welche Strategien angesichts systemischer Unterdr</w:t>
      </w:r>
      <w:r>
        <w:rPr>
          <w:rFonts w:ascii="Arial" w:hAnsi="Arial" w:hint="default"/>
          <w:sz w:val="24"/>
          <w:szCs w:val="24"/>
          <w:rtl w:val="0"/>
        </w:rPr>
        <w:t>ü</w:t>
      </w:r>
      <w:r>
        <w:rPr>
          <w:rFonts w:ascii="Arial" w:hAnsi="Arial"/>
          <w:sz w:val="24"/>
          <w:szCs w:val="24"/>
          <w:rtl w:val="0"/>
          <w:lang w:val="de-DE"/>
        </w:rPr>
        <w:t>ckung, ableistische Strukturen angewendet werden k</w:t>
      </w:r>
      <w:r>
        <w:rPr>
          <w:rFonts w:ascii="Arial" w:hAnsi="Arial" w:hint="default"/>
          <w:sz w:val="24"/>
          <w:szCs w:val="24"/>
          <w:rtl w:val="0"/>
          <w:lang w:val="sv-SE"/>
        </w:rPr>
        <w:t>ö</w:t>
      </w:r>
      <w:r>
        <w:rPr>
          <w:rFonts w:ascii="Arial" w:hAnsi="Arial"/>
          <w:sz w:val="24"/>
          <w:szCs w:val="24"/>
          <w:rtl w:val="0"/>
        </w:rPr>
        <w:t>nnen.</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Vor dem Symposium, seit Anfang Juli bis Ende August, stellen wir Videos von K</w:t>
      </w:r>
      <w:r>
        <w:rPr>
          <w:rFonts w:ascii="Arial" w:hAnsi="Arial" w:hint="default"/>
          <w:sz w:val="24"/>
          <w:szCs w:val="24"/>
          <w:rtl w:val="0"/>
        </w:rPr>
        <w:t>ü</w:t>
      </w:r>
      <w:r>
        <w:rPr>
          <w:rFonts w:ascii="Arial" w:hAnsi="Arial"/>
          <w:sz w:val="24"/>
          <w:szCs w:val="24"/>
          <w:rtl w:val="0"/>
          <w:lang w:val="de-DE"/>
        </w:rPr>
        <w:t>nstler*innen, Aktivist*innen zur Verf</w:t>
      </w:r>
      <w:r>
        <w:rPr>
          <w:rFonts w:ascii="Arial" w:hAnsi="Arial" w:hint="default"/>
          <w:sz w:val="24"/>
          <w:szCs w:val="24"/>
          <w:rtl w:val="0"/>
        </w:rPr>
        <w:t>ü</w:t>
      </w:r>
      <w:r>
        <w:rPr>
          <w:rFonts w:ascii="Arial" w:hAnsi="Arial"/>
          <w:sz w:val="24"/>
          <w:szCs w:val="24"/>
          <w:rtl w:val="0"/>
          <w:lang w:val="de-DE"/>
        </w:rPr>
        <w:t>gung, in denen sie die Situation kontextualisieren, eine Person mit individuellen Bed</w:t>
      </w:r>
      <w:r>
        <w:rPr>
          <w:rFonts w:ascii="Arial" w:hAnsi="Arial" w:hint="default"/>
          <w:sz w:val="24"/>
          <w:szCs w:val="24"/>
          <w:rtl w:val="0"/>
        </w:rPr>
        <w:t>ü</w:t>
      </w:r>
      <w:r>
        <w:rPr>
          <w:rFonts w:ascii="Arial" w:hAnsi="Arial"/>
          <w:sz w:val="24"/>
          <w:szCs w:val="24"/>
          <w:rtl w:val="0"/>
          <w:lang w:val="de-DE"/>
        </w:rPr>
        <w:t>rfnissen zu sein in einer Welt, die f</w:t>
      </w:r>
      <w:r>
        <w:rPr>
          <w:rFonts w:ascii="Arial" w:hAnsi="Arial" w:hint="default"/>
          <w:sz w:val="24"/>
          <w:szCs w:val="24"/>
          <w:rtl w:val="0"/>
        </w:rPr>
        <w:t>ü</w:t>
      </w:r>
      <w:r>
        <w:rPr>
          <w:rFonts w:ascii="Arial" w:hAnsi="Arial"/>
          <w:sz w:val="24"/>
          <w:szCs w:val="24"/>
          <w:rtl w:val="0"/>
          <w:lang w:val="de-DE"/>
        </w:rPr>
        <w:t xml:space="preserve">r die Dimension des </w:t>
      </w:r>
      <w:r>
        <w:rPr>
          <w:rFonts w:ascii="Arial" w:hAnsi="Arial" w:hint="default"/>
          <w:sz w:val="24"/>
          <w:szCs w:val="24"/>
          <w:rtl w:val="0"/>
        </w:rPr>
        <w:t>„</w:t>
      </w:r>
      <w:r>
        <w:rPr>
          <w:rFonts w:ascii="Arial" w:hAnsi="Arial"/>
          <w:sz w:val="24"/>
          <w:szCs w:val="24"/>
          <w:rtl w:val="0"/>
          <w:lang w:val="de-DE"/>
        </w:rPr>
        <w:t>Universalmenschen</w:t>
      </w:r>
      <w:r>
        <w:rPr>
          <w:rFonts w:ascii="Arial" w:hAnsi="Arial" w:hint="default"/>
          <w:sz w:val="24"/>
          <w:szCs w:val="24"/>
          <w:rtl w:val="0"/>
          <w:lang w:val="de-DE"/>
        </w:rPr>
        <w:t xml:space="preserve">“ </w:t>
      </w:r>
      <w:r>
        <w:rPr>
          <w:rFonts w:ascii="Arial" w:hAnsi="Arial"/>
          <w:sz w:val="24"/>
          <w:szCs w:val="24"/>
          <w:rtl w:val="0"/>
          <w:lang w:val="de-DE"/>
        </w:rPr>
        <w:t>zugeschnitten ist, d. h. eine Person, die einem fiktiven k</w:t>
      </w:r>
      <w:r>
        <w:rPr>
          <w:rFonts w:ascii="Arial" w:hAnsi="Arial" w:hint="default"/>
          <w:sz w:val="24"/>
          <w:szCs w:val="24"/>
          <w:rtl w:val="0"/>
          <w:lang w:val="sv-SE"/>
        </w:rPr>
        <w:t>ö</w:t>
      </w:r>
      <w:r>
        <w:rPr>
          <w:rFonts w:ascii="Arial" w:hAnsi="Arial"/>
          <w:sz w:val="24"/>
          <w:szCs w:val="24"/>
          <w:rtl w:val="0"/>
          <w:lang w:val="de-DE"/>
        </w:rPr>
        <w:t xml:space="preserve">rperlichen, neurologischen und psychischen Gesundheitsstandard entspricht. Die meisten Videos sollen eine Audiodeskription sowie Untertitel auf Polnisch, Deutsch und Englisch erhalten. Die Aufzeichnung der Podiumsdiskussion </w:t>
      </w:r>
      <w:r>
        <w:rPr>
          <w:rFonts w:ascii="Arial" w:hAnsi="Arial" w:hint="default"/>
          <w:sz w:val="24"/>
          <w:szCs w:val="24"/>
          <w:rtl w:val="0"/>
        </w:rPr>
        <w:t>„</w:t>
      </w:r>
      <w:r>
        <w:rPr>
          <w:rFonts w:ascii="Arial" w:hAnsi="Arial"/>
          <w:sz w:val="24"/>
          <w:szCs w:val="24"/>
          <w:rtl w:val="0"/>
          <w:lang w:val="de-DE"/>
        </w:rPr>
        <w:t>Demokratisierung der Zug</w:t>
      </w:r>
      <w:r>
        <w:rPr>
          <w:rFonts w:ascii="Arial" w:hAnsi="Arial" w:hint="default"/>
          <w:sz w:val="24"/>
          <w:szCs w:val="24"/>
          <w:rtl w:val="0"/>
        </w:rPr>
        <w:t>ä</w:t>
      </w:r>
      <w:r>
        <w:rPr>
          <w:rFonts w:ascii="Arial" w:hAnsi="Arial"/>
          <w:sz w:val="24"/>
          <w:szCs w:val="24"/>
          <w:rtl w:val="0"/>
          <w:lang w:val="de-DE"/>
        </w:rPr>
        <w:t>nglichkeit</w:t>
      </w:r>
      <w:r>
        <w:rPr>
          <w:rFonts w:ascii="Arial" w:hAnsi="Arial" w:hint="default"/>
          <w:sz w:val="24"/>
          <w:szCs w:val="24"/>
          <w:rtl w:val="0"/>
          <w:lang w:val="de-DE"/>
        </w:rPr>
        <w:t xml:space="preserve">“ </w:t>
      </w:r>
      <w:r>
        <w:rPr>
          <w:rFonts w:ascii="Arial" w:hAnsi="Arial"/>
          <w:sz w:val="24"/>
          <w:szCs w:val="24"/>
          <w:rtl w:val="0"/>
          <w:lang w:val="de-DE"/>
        </w:rPr>
        <w:t>wird am 24 Juli 2021 ver</w:t>
      </w:r>
      <w:r>
        <w:rPr>
          <w:rFonts w:ascii="Arial" w:hAnsi="Arial" w:hint="default"/>
          <w:sz w:val="24"/>
          <w:szCs w:val="24"/>
          <w:rtl w:val="0"/>
          <w:lang w:val="sv-SE"/>
        </w:rPr>
        <w:t>ö</w:t>
      </w:r>
      <w:r>
        <w:rPr>
          <w:rFonts w:ascii="Arial" w:hAnsi="Arial"/>
          <w:sz w:val="24"/>
          <w:szCs w:val="24"/>
          <w:rtl w:val="0"/>
          <w:lang w:val="de-DE"/>
        </w:rPr>
        <w:t xml:space="preserve">ffentlicht. Die Aufzeichnung des Webinars </w:t>
      </w:r>
      <w:r>
        <w:rPr>
          <w:rFonts w:ascii="Arial" w:hAnsi="Arial" w:hint="default"/>
          <w:sz w:val="24"/>
          <w:szCs w:val="24"/>
          <w:rtl w:val="0"/>
        </w:rPr>
        <w:t>„</w:t>
      </w:r>
      <w:r>
        <w:rPr>
          <w:rFonts w:ascii="Arial" w:hAnsi="Arial"/>
          <w:sz w:val="24"/>
          <w:szCs w:val="24"/>
          <w:rtl w:val="0"/>
          <w:lang w:val="de-DE"/>
        </w:rPr>
        <w:t>Kunst und Leben in extremen Bedingungen</w:t>
      </w:r>
      <w:r>
        <w:rPr>
          <w:rFonts w:ascii="Arial" w:hAnsi="Arial" w:hint="default"/>
          <w:sz w:val="24"/>
          <w:szCs w:val="24"/>
          <w:rtl w:val="0"/>
        </w:rPr>
        <w:t xml:space="preserve">” </w:t>
      </w:r>
      <w:r>
        <w:rPr>
          <w:rFonts w:ascii="Arial" w:hAnsi="Arial"/>
          <w:sz w:val="24"/>
          <w:szCs w:val="24"/>
          <w:rtl w:val="0"/>
          <w:lang w:val="de-DE"/>
        </w:rPr>
        <w:t>stellen wir am 31. Juli zur Verf</w:t>
      </w:r>
      <w:r>
        <w:rPr>
          <w:rFonts w:ascii="Arial" w:hAnsi="Arial" w:hint="default"/>
          <w:sz w:val="24"/>
          <w:szCs w:val="24"/>
          <w:rtl w:val="0"/>
        </w:rPr>
        <w:t>ü</w:t>
      </w:r>
      <w:r>
        <w:rPr>
          <w:rFonts w:ascii="Arial" w:hAnsi="Arial"/>
          <w:sz w:val="24"/>
          <w:szCs w:val="24"/>
          <w:rtl w:val="0"/>
          <w:lang w:val="de-DE"/>
        </w:rPr>
        <w:t>gung. Die Anmeldung zu diesem Webinar wird eine Woche vorher am 17. Juli  2021 ge</w:t>
      </w:r>
      <w:r>
        <w:rPr>
          <w:rFonts w:ascii="Arial" w:hAnsi="Arial" w:hint="default"/>
          <w:sz w:val="24"/>
          <w:szCs w:val="24"/>
          <w:rtl w:val="0"/>
          <w:lang w:val="sv-SE"/>
        </w:rPr>
        <w:t>ö</w:t>
      </w:r>
      <w:r>
        <w:rPr>
          <w:rFonts w:ascii="Arial" w:hAnsi="Arial"/>
          <w:sz w:val="24"/>
          <w:szCs w:val="24"/>
          <w:rtl w:val="0"/>
          <w:lang w:val="de-DE"/>
        </w:rPr>
        <w:t xml:space="preserve">ffnet. </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Bei den beiden Events werden die Panelist*innen ihre allt</w:t>
      </w:r>
      <w:r>
        <w:rPr>
          <w:rFonts w:ascii="Arial" w:hAnsi="Arial" w:hint="default"/>
          <w:sz w:val="24"/>
          <w:szCs w:val="24"/>
          <w:rtl w:val="0"/>
        </w:rPr>
        <w:t>ä</w:t>
      </w:r>
      <w:r>
        <w:rPr>
          <w:rFonts w:ascii="Arial" w:hAnsi="Arial"/>
          <w:sz w:val="24"/>
          <w:szCs w:val="24"/>
          <w:rtl w:val="0"/>
          <w:lang w:val="de-DE"/>
        </w:rPr>
        <w:t>glichen Kommunikationssprachen anwenden, d. h. polnische, russische, deutsche oder englische Lautsprache und die polnische Geb</w:t>
      </w:r>
      <w:r>
        <w:rPr>
          <w:rFonts w:ascii="Arial" w:hAnsi="Arial" w:hint="default"/>
          <w:sz w:val="24"/>
          <w:szCs w:val="24"/>
          <w:rtl w:val="0"/>
        </w:rPr>
        <w:t>ä</w:t>
      </w:r>
      <w:r>
        <w:rPr>
          <w:rFonts w:ascii="Arial" w:hAnsi="Arial"/>
          <w:sz w:val="24"/>
          <w:szCs w:val="24"/>
          <w:rtl w:val="0"/>
          <w:lang w:val="de-DE"/>
        </w:rPr>
        <w:t>rdensprache. Das Ganze wird in die polnische Lautsprache und in die die polnische Geb</w:t>
      </w:r>
      <w:r>
        <w:rPr>
          <w:rFonts w:ascii="Arial" w:hAnsi="Arial" w:hint="default"/>
          <w:sz w:val="24"/>
          <w:szCs w:val="24"/>
          <w:rtl w:val="0"/>
        </w:rPr>
        <w:t>ä</w:t>
      </w:r>
      <w:r>
        <w:rPr>
          <w:rFonts w:ascii="Arial" w:hAnsi="Arial"/>
          <w:sz w:val="24"/>
          <w:szCs w:val="24"/>
          <w:rtl w:val="0"/>
          <w:lang w:val="de-DE"/>
        </w:rPr>
        <w:t xml:space="preserve">rdensprache </w:t>
      </w:r>
      <w:r>
        <w:rPr>
          <w:rFonts w:ascii="Arial" w:hAnsi="Arial" w:hint="default"/>
          <w:sz w:val="24"/>
          <w:szCs w:val="24"/>
          <w:rtl w:val="0"/>
        </w:rPr>
        <w:t>ü</w:t>
      </w:r>
      <w:r>
        <w:rPr>
          <w:rFonts w:ascii="Arial" w:hAnsi="Arial"/>
          <w:sz w:val="24"/>
          <w:szCs w:val="24"/>
          <w:rtl w:val="0"/>
          <w:lang w:val="de-DE"/>
        </w:rPr>
        <w:t>bersetzt. In der Postproduktion kommen russische, deutsche bzw. englische Untertitel hinzu.</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Sucht uns auf unserer Website, auf dem YouTube-Kanal, auf Facebook der Galeria Miejska Arsena</w:t>
      </w:r>
      <w:r>
        <w:rPr>
          <w:rFonts w:ascii="Arial" w:hAnsi="Arial" w:hint="default"/>
          <w:sz w:val="24"/>
          <w:szCs w:val="24"/>
          <w:rtl w:val="0"/>
        </w:rPr>
        <w:t xml:space="preserve">ł </w:t>
      </w:r>
      <w:r>
        <w:rPr>
          <w:rFonts w:ascii="Arial" w:hAnsi="Arial"/>
          <w:sz w:val="24"/>
          <w:szCs w:val="24"/>
          <w:rtl w:val="0"/>
          <w:lang w:val="de-DE"/>
        </w:rPr>
        <w:t xml:space="preserve">sowie auf der Website und Facebook Feminist Translocalities. </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Das Symposium wird von der Stiftung f</w:t>
      </w:r>
      <w:r>
        <w:rPr>
          <w:rFonts w:ascii="Arial" w:hAnsi="Arial" w:hint="default"/>
          <w:sz w:val="24"/>
          <w:szCs w:val="24"/>
          <w:rtl w:val="0"/>
        </w:rPr>
        <w:t>ü</w:t>
      </w:r>
      <w:r>
        <w:rPr>
          <w:rFonts w:ascii="Arial" w:hAnsi="Arial"/>
          <w:sz w:val="24"/>
          <w:szCs w:val="24"/>
          <w:rtl w:val="0"/>
          <w:lang w:val="de-DE"/>
        </w:rPr>
        <w:t>r deutsch-polnische Zusammenarbeit und von dem Ausw</w:t>
      </w:r>
      <w:r>
        <w:rPr>
          <w:rFonts w:ascii="Arial" w:hAnsi="Arial" w:hint="default"/>
          <w:sz w:val="24"/>
          <w:szCs w:val="24"/>
          <w:rtl w:val="0"/>
        </w:rPr>
        <w:t>ä</w:t>
      </w:r>
      <w:r>
        <w:rPr>
          <w:rFonts w:ascii="Arial" w:hAnsi="Arial"/>
          <w:sz w:val="24"/>
          <w:szCs w:val="24"/>
          <w:rtl w:val="0"/>
          <w:lang w:val="de-DE"/>
        </w:rPr>
        <w:t>rtigen Amt unterst</w:t>
      </w:r>
      <w:r>
        <w:rPr>
          <w:rFonts w:ascii="Arial" w:hAnsi="Arial" w:hint="default"/>
          <w:sz w:val="24"/>
          <w:szCs w:val="24"/>
          <w:rtl w:val="0"/>
        </w:rPr>
        <w:t>ü</w:t>
      </w:r>
      <w:r>
        <w:rPr>
          <w:rFonts w:ascii="Arial" w:hAnsi="Arial"/>
          <w:sz w:val="24"/>
          <w:szCs w:val="24"/>
          <w:rtl w:val="0"/>
          <w:lang w:val="de-DE"/>
        </w:rPr>
        <w:t>tzt.</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b w:val="1"/>
          <w:bCs w:val="1"/>
          <w:sz w:val="24"/>
          <w:szCs w:val="24"/>
        </w:rPr>
      </w:pPr>
      <w:r>
        <w:rPr>
          <w:rFonts w:ascii="Arial" w:hAnsi="Arial"/>
          <w:b w:val="1"/>
          <w:bCs w:val="1"/>
          <w:sz w:val="24"/>
          <w:szCs w:val="24"/>
          <w:rtl w:val="0"/>
          <w:lang w:val="de-DE"/>
        </w:rPr>
        <w:t xml:space="preserve">Teilnehmer*innen des Symposiums: </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Anna Kilina, </w:t>
      </w: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Alena Levina, </w:t>
      </w: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Daniel Kotowski, </w:t>
      </w:r>
    </w:p>
    <w:p>
      <w:pPr>
        <w:pStyle w:val="Текстовый блок A"/>
        <w:spacing w:line="288" w:lineRule="auto"/>
        <w:rPr>
          <w:rFonts w:ascii="Arial" w:cs="Arial" w:hAnsi="Arial" w:eastAsia="Arial"/>
          <w:sz w:val="24"/>
          <w:szCs w:val="24"/>
        </w:rPr>
      </w:pPr>
      <w:r>
        <w:rPr>
          <w:rFonts w:ascii="Arial" w:hAnsi="Arial"/>
          <w:sz w:val="24"/>
          <w:szCs w:val="24"/>
          <w:rtl w:val="0"/>
        </w:rPr>
        <w:t>Eliah L</w:t>
      </w:r>
      <w:r>
        <w:rPr>
          <w:rFonts w:ascii="Arial" w:hAnsi="Arial" w:hint="default"/>
          <w:sz w:val="24"/>
          <w:szCs w:val="24"/>
          <w:rtl w:val="0"/>
        </w:rPr>
        <w:t>ü</w:t>
      </w:r>
      <w:r>
        <w:rPr>
          <w:rFonts w:ascii="Arial" w:hAnsi="Arial"/>
          <w:sz w:val="24"/>
          <w:szCs w:val="24"/>
          <w:rtl w:val="0"/>
          <w:lang w:val="en-US"/>
        </w:rPr>
        <w:t xml:space="preserve">thi, </w:t>
      </w:r>
    </w:p>
    <w:p>
      <w:pPr>
        <w:pStyle w:val="Текстовый блок A"/>
        <w:spacing w:line="288" w:lineRule="auto"/>
        <w:rPr>
          <w:rFonts w:ascii="Arial" w:cs="Arial" w:hAnsi="Arial" w:eastAsia="Arial"/>
          <w:sz w:val="24"/>
          <w:szCs w:val="24"/>
        </w:rPr>
      </w:pPr>
      <w:r>
        <w:rPr>
          <w:rFonts w:ascii="Arial" w:hAnsi="Arial"/>
          <w:sz w:val="24"/>
          <w:szCs w:val="24"/>
          <w:rtl w:val="0"/>
          <w:lang w:val="es-ES_tradnl"/>
        </w:rPr>
        <w:t>El</w:t>
      </w:r>
      <w:r>
        <w:rPr>
          <w:rFonts w:ascii="Arial" w:hAnsi="Arial" w:hint="default"/>
          <w:sz w:val="24"/>
          <w:szCs w:val="24"/>
          <w:rtl w:val="0"/>
        </w:rPr>
        <w:t>ż</w:t>
      </w:r>
      <w:r>
        <w:rPr>
          <w:rFonts w:ascii="Arial" w:hAnsi="Arial"/>
          <w:sz w:val="24"/>
          <w:szCs w:val="24"/>
          <w:rtl w:val="0"/>
        </w:rPr>
        <w:t>bieta Podle</w:t>
      </w:r>
      <w:r>
        <w:rPr>
          <w:rFonts w:ascii="Arial" w:hAnsi="Arial" w:hint="default"/>
          <w:sz w:val="24"/>
          <w:szCs w:val="24"/>
          <w:rtl w:val="0"/>
        </w:rPr>
        <w:t>ś</w:t>
      </w:r>
      <w:r>
        <w:rPr>
          <w:rFonts w:ascii="Arial" w:hAnsi="Arial"/>
          <w:sz w:val="24"/>
          <w:szCs w:val="24"/>
          <w:rtl w:val="0"/>
        </w:rPr>
        <w:t xml:space="preserve">na, </w:t>
      </w: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Filip Pawlak, </w:t>
      </w:r>
    </w:p>
    <w:p>
      <w:pPr>
        <w:pStyle w:val="Текстовый блок A"/>
        <w:spacing w:line="288" w:lineRule="auto"/>
        <w:rPr>
          <w:rFonts w:ascii="Arial" w:cs="Arial" w:hAnsi="Arial" w:eastAsia="Arial"/>
          <w:sz w:val="24"/>
          <w:szCs w:val="24"/>
        </w:rPr>
      </w:pPr>
      <w:r>
        <w:rPr>
          <w:rFonts w:ascii="Arial" w:hAnsi="Arial"/>
          <w:sz w:val="24"/>
          <w:szCs w:val="24"/>
          <w:rtl w:val="0"/>
        </w:rPr>
        <w:t>Karolina Wiktor,</w:t>
      </w: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Katarzyna Zeglicka, </w:t>
      </w: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Katrin Nenasheva, </w:t>
      </w:r>
    </w:p>
    <w:p>
      <w:pPr>
        <w:pStyle w:val="Текстовый блок A"/>
        <w:spacing w:line="288" w:lineRule="auto"/>
        <w:rPr>
          <w:rFonts w:ascii="Arial" w:cs="Arial" w:hAnsi="Arial" w:eastAsia="Arial"/>
          <w:sz w:val="24"/>
          <w:szCs w:val="24"/>
        </w:rPr>
      </w:pPr>
      <w:r>
        <w:rPr>
          <w:rFonts w:ascii="Arial" w:hAnsi="Arial"/>
          <w:sz w:val="24"/>
          <w:szCs w:val="24"/>
          <w:rtl w:val="0"/>
          <w:lang w:val="de-DE"/>
        </w:rPr>
        <w:t xml:space="preserve">Taucherkollektiv Bojka, </w:t>
      </w:r>
    </w:p>
    <w:p>
      <w:pPr>
        <w:pStyle w:val="Текстовый блок A"/>
        <w:spacing w:line="288" w:lineRule="auto"/>
        <w:rPr>
          <w:rFonts w:ascii="Arial" w:cs="Arial" w:hAnsi="Arial" w:eastAsia="Arial"/>
          <w:sz w:val="24"/>
          <w:szCs w:val="24"/>
        </w:rPr>
      </w:pPr>
      <w:r>
        <w:rPr>
          <w:rFonts w:ascii="Arial" w:hAnsi="Arial"/>
          <w:sz w:val="24"/>
          <w:szCs w:val="24"/>
          <w:rtl w:val="0"/>
          <w:lang w:val="pt-PT"/>
        </w:rPr>
        <w:t xml:space="preserve">Miriam Cochanski, </w:t>
      </w: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Sofia Savina, </w:t>
      </w: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Wiktoria Siedlecka-Dorosz, </w:t>
      </w: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Vera Berlinova, </w:t>
      </w:r>
    </w:p>
    <w:p>
      <w:pPr>
        <w:pStyle w:val="Текстовый блок A"/>
        <w:spacing w:line="288" w:lineRule="auto"/>
        <w:rPr>
          <w:rFonts w:ascii="Arial" w:cs="Arial" w:hAnsi="Arial" w:eastAsia="Arial"/>
          <w:sz w:val="24"/>
          <w:szCs w:val="24"/>
        </w:rPr>
      </w:pPr>
      <w:r>
        <w:rPr>
          <w:rFonts w:ascii="Arial" w:hAnsi="Arial"/>
          <w:sz w:val="24"/>
          <w:szCs w:val="24"/>
          <w:rtl w:val="0"/>
        </w:rPr>
        <w:t>Anton Rjanov.</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Moderation: Kira Shmyreva und Zofia nierodzinska. </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Technische Unterst</w:t>
      </w:r>
      <w:r>
        <w:rPr>
          <w:rFonts w:ascii="Arial" w:hAnsi="Arial" w:hint="default"/>
          <w:sz w:val="24"/>
          <w:szCs w:val="24"/>
          <w:rtl w:val="0"/>
        </w:rPr>
        <w:t>ü</w:t>
      </w:r>
      <w:r>
        <w:rPr>
          <w:rFonts w:ascii="Arial" w:hAnsi="Arial"/>
          <w:sz w:val="24"/>
          <w:szCs w:val="24"/>
          <w:rtl w:val="0"/>
          <w:lang w:val="de-DE"/>
        </w:rPr>
        <w:t xml:space="preserve">tzung: Vica Kravtsova. </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rPr>
        <w:t>Produktion: Monika Petryczko, Agnieszka Nawrocka, Micha</w:t>
      </w:r>
      <w:r>
        <w:rPr>
          <w:rFonts w:ascii="Arial" w:hAnsi="Arial" w:hint="default"/>
          <w:sz w:val="24"/>
          <w:szCs w:val="24"/>
          <w:rtl w:val="0"/>
        </w:rPr>
        <w:t xml:space="preserve">ł </w:t>
      </w:r>
      <w:r>
        <w:rPr>
          <w:rFonts w:ascii="Arial" w:hAnsi="Arial"/>
          <w:sz w:val="24"/>
          <w:szCs w:val="24"/>
          <w:rtl w:val="0"/>
        </w:rPr>
        <w:t>Anio</w:t>
      </w:r>
      <w:r>
        <w:rPr>
          <w:rFonts w:ascii="Arial" w:hAnsi="Arial" w:hint="default"/>
          <w:sz w:val="24"/>
          <w:szCs w:val="24"/>
          <w:rtl w:val="0"/>
        </w:rPr>
        <w:t>ł</w:t>
      </w:r>
      <w:r>
        <w:rPr>
          <w:rFonts w:ascii="Arial" w:hAnsi="Arial"/>
          <w:sz w:val="24"/>
          <w:szCs w:val="24"/>
          <w:rtl w:val="0"/>
          <w:lang w:val="it-IT"/>
        </w:rPr>
        <w:t xml:space="preserve">a. </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hint="default"/>
          <w:sz w:val="24"/>
          <w:szCs w:val="24"/>
          <w:rtl w:val="0"/>
          <w:lang w:val="de-DE"/>
        </w:rPr>
        <w:t>Ü</w:t>
      </w:r>
      <w:r>
        <w:rPr>
          <w:rFonts w:ascii="Arial" w:hAnsi="Arial"/>
          <w:sz w:val="24"/>
          <w:szCs w:val="24"/>
          <w:rtl w:val="0"/>
          <w:lang w:val="de-DE"/>
        </w:rPr>
        <w:t>bersetzungen: Irina Bondas, Victoria Kravtsova, Natalia Bucholska, Aleksander Gazarian, Renata Baranowska, Adam Peszke, Karolina Bocian, Marta Jaro</w:t>
      </w:r>
      <w:r>
        <w:rPr>
          <w:rFonts w:ascii="Arial" w:hAnsi="Arial" w:hint="default"/>
          <w:sz w:val="24"/>
          <w:szCs w:val="24"/>
          <w:rtl w:val="0"/>
        </w:rPr>
        <w:t>ń</w:t>
      </w:r>
      <w:r>
        <w:rPr>
          <w:rFonts w:ascii="Arial" w:hAnsi="Arial"/>
          <w:sz w:val="24"/>
          <w:szCs w:val="24"/>
          <w:rtl w:val="0"/>
        </w:rPr>
        <w:t>.</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lang w:val="de-DE"/>
        </w:rPr>
        <w:t>Audiodeskription: Vera Berlinova, Remigiusz Kozi</w:t>
      </w:r>
      <w:r>
        <w:rPr>
          <w:rFonts w:ascii="Arial" w:hAnsi="Arial" w:hint="default"/>
          <w:sz w:val="24"/>
          <w:szCs w:val="24"/>
          <w:rtl w:val="0"/>
        </w:rPr>
        <w:t>ń</w:t>
      </w:r>
      <w:r>
        <w:rPr>
          <w:rFonts w:ascii="Arial" w:hAnsi="Arial"/>
          <w:sz w:val="24"/>
          <w:szCs w:val="24"/>
          <w:rtl w:val="0"/>
          <w:lang w:val="de-DE"/>
        </w:rPr>
        <w:t>ski, Stiftung: Otwieramy Kultur</w:t>
      </w:r>
      <w:r>
        <w:rPr>
          <w:rFonts w:ascii="Arial" w:hAnsi="Arial" w:hint="default"/>
          <w:sz w:val="24"/>
          <w:szCs w:val="24"/>
          <w:rtl w:val="0"/>
        </w:rPr>
        <w:t xml:space="preserve">ę </w:t>
      </w:r>
      <w:r>
        <w:rPr>
          <w:rFonts w:ascii="Arial" w:hAnsi="Arial"/>
          <w:sz w:val="24"/>
          <w:szCs w:val="24"/>
          <w:rtl w:val="0"/>
        </w:rPr>
        <w:t>i Sztuk</w:t>
      </w:r>
      <w:r>
        <w:rPr>
          <w:rFonts w:ascii="Arial" w:hAnsi="Arial" w:hint="default"/>
          <w:sz w:val="24"/>
          <w:szCs w:val="24"/>
          <w:rtl w:val="0"/>
        </w:rPr>
        <w:t>ę</w:t>
      </w:r>
      <w:r>
        <w:rPr>
          <w:rFonts w:ascii="Arial" w:hAnsi="Arial"/>
          <w:sz w:val="24"/>
          <w:szCs w:val="24"/>
          <w:rtl w:val="0"/>
        </w:rPr>
        <w:t>, Emmilou R</w:t>
      </w:r>
      <w:r>
        <w:rPr>
          <w:rFonts w:ascii="Arial" w:hAnsi="Arial" w:hint="default"/>
          <w:sz w:val="24"/>
          <w:szCs w:val="24"/>
          <w:rtl w:val="0"/>
          <w:lang w:val="sv-SE"/>
        </w:rPr>
        <w:t>ö</w:t>
      </w:r>
      <w:r>
        <w:rPr>
          <w:rFonts w:ascii="Arial" w:hAnsi="Arial"/>
          <w:sz w:val="24"/>
          <w:szCs w:val="24"/>
          <w:rtl w:val="0"/>
          <w:lang w:val="it-IT"/>
        </w:rPr>
        <w:t>bling, Simone Detig.</w:t>
      </w: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p>
    <w:p>
      <w:pPr>
        <w:pStyle w:val="Текстовый блок A"/>
        <w:spacing w:line="288" w:lineRule="auto"/>
        <w:rPr>
          <w:rFonts w:ascii="Arial" w:cs="Arial" w:hAnsi="Arial" w:eastAsia="Arial"/>
          <w:sz w:val="24"/>
          <w:szCs w:val="24"/>
        </w:rPr>
      </w:pPr>
      <w:r>
        <w:rPr>
          <w:rFonts w:ascii="Arial" w:hAnsi="Arial"/>
          <w:sz w:val="24"/>
          <w:szCs w:val="24"/>
          <w:rtl w:val="0"/>
        </w:rPr>
        <w:t xml:space="preserve"> </w:t>
      </w:r>
    </w:p>
    <w:p>
      <w:pPr>
        <w:pStyle w:val="Текстовый блок A"/>
        <w:spacing w:line="288" w:lineRule="auto"/>
        <w:rPr>
          <w:rFonts w:ascii="Arial" w:cs="Arial" w:hAnsi="Arial" w:eastAsia="Arial"/>
          <w:sz w:val="24"/>
          <w:szCs w:val="24"/>
        </w:rPr>
      </w:pPr>
    </w:p>
    <w:p>
      <w:pPr>
        <w:pStyle w:val="Текстовый блок A"/>
        <w:spacing w:line="288" w:lineRule="auto"/>
      </w:pPr>
      <w:r>
        <w:rPr>
          <w:rFonts w:ascii="Arial" w:cs="Arial" w:hAnsi="Arial" w:eastAsia="Arial"/>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Текстовый блок A">
    <w:name w:val="Текстовый блок A"/>
    <w:next w:val="Текстовый блок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